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C0" w:rsidRPr="00687FC0" w:rsidRDefault="00687FC0" w:rsidP="00687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Times New Roman" w:eastAsia="Times New Roman" w:hAnsi="Times New Roman" w:cs="Times New Roman"/>
          <w:color w:val="002060"/>
          <w:sz w:val="24"/>
          <w:szCs w:val="24"/>
          <w:lang w:eastAsia="hr-HR"/>
        </w:rPr>
        <w:t xml:space="preserve">Popis deficitarnih obrtničkih i industrijskih zanimanja na području </w:t>
      </w:r>
      <w:r w:rsidRPr="00687F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  <w:t>djelovanja PU Zadar</w:t>
      </w:r>
      <w:r w:rsidRPr="00687FC0">
        <w:rPr>
          <w:rFonts w:ascii="Times New Roman" w:eastAsia="Times New Roman" w:hAnsi="Times New Roman" w:cs="Times New Roman"/>
          <w:color w:val="002060"/>
          <w:sz w:val="24"/>
          <w:szCs w:val="24"/>
          <w:lang w:eastAsia="hr-HR"/>
        </w:rPr>
        <w:t xml:space="preserve"> za koja će Hrvatski zavod za zapošljavanje snositi </w:t>
      </w:r>
      <w:r w:rsidRPr="00687F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  <w:t>troškove liječničkih pregleda</w:t>
      </w:r>
      <w:r w:rsidRPr="00687FC0">
        <w:rPr>
          <w:rFonts w:ascii="Times New Roman" w:eastAsia="Times New Roman" w:hAnsi="Times New Roman" w:cs="Times New Roman"/>
          <w:color w:val="002060"/>
          <w:sz w:val="24"/>
          <w:szCs w:val="24"/>
          <w:lang w:eastAsia="hr-HR"/>
        </w:rPr>
        <w:t xml:space="preserve"> za upis učenika u 1.razred srednjih škola u školskoj godini 2018./2019.: Konobar/konobarica, Kuhar/kuharica, Vozač motornog vozila / vozačica motornog vozila, Zidar/zidarica, Pekar/pekarica</w:t>
      </w:r>
    </w:p>
    <w:p w:rsidR="00687FC0" w:rsidRPr="00687FC0" w:rsidRDefault="00687FC0" w:rsidP="00687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Deficitarna zanimanja u </w:t>
      </w:r>
      <w:r w:rsidRPr="00687FC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Zadarskoj županiji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(Obrazovni programi u kojima treba povećati broj upisanih i stipendiranih učenika ili studenata)</w:t>
      </w:r>
    </w:p>
    <w:p w:rsidR="00687FC0" w:rsidRPr="00687FC0" w:rsidRDefault="00687FC0" w:rsidP="00687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  </w:t>
      </w:r>
      <w:r w:rsidRPr="00687F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Trogodišnji srednjoškolski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Konobar/konobarica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Kuhar/kuharica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Vozač motornog vozila / vozačica motornog vozila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Tesar/</w:t>
      </w:r>
      <w:proofErr w:type="spellStart"/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tesarica</w:t>
      </w:r>
      <w:proofErr w:type="spellEnd"/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Zidar/zidarica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Pekar/pekarica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Armirač/</w:t>
      </w:r>
      <w:proofErr w:type="spellStart"/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armiračica</w:t>
      </w:r>
      <w:proofErr w:type="spellEnd"/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proofErr w:type="spellStart"/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Elektomonter</w:t>
      </w:r>
      <w:proofErr w:type="spellEnd"/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elektromonterka</w:t>
      </w:r>
      <w:proofErr w:type="spellEnd"/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  </w:t>
      </w:r>
      <w:r w:rsidRPr="00687F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Četverogodišnji srednjoškolski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Tehničar zaštite osoba i imovine / tehničarka zaštite osoba i imovine*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Farmaceutski tehničar / farmaceutska tehničarka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Ribarsko-nautički tehničar / ribarsko-nautička tehničarka*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  </w:t>
      </w:r>
      <w:r w:rsidRPr="00687F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Stručni studij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Strojarstvo*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Računarstvo</w:t>
      </w:r>
    </w:p>
    <w:p w:rsidR="00687FC0" w:rsidRPr="00687FC0" w:rsidRDefault="00687FC0" w:rsidP="00687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  </w:t>
      </w:r>
      <w:r w:rsidRPr="00687F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Sveučilišni studij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Medicina*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Matematika, nastavnički smjer*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Fizika, nastavnički smjer*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lastRenderedPageBreak/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Građevinarstvo*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Rehabilitacija*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Glazbena pedagogija*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Arhitektura*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Strojarstvo*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Farmacija*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Likovna kultura, nastavnički smjer*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Biologija, nastavnički smjer*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Informatika, nastavnički smjer*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Računarstvo*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Šibensko-kninska županija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(Obrazovni programi u kojima treba povećati broj upisanih i stipendiranih učenika ili studenata): </w:t>
      </w:r>
    </w:p>
    <w:p w:rsidR="00687FC0" w:rsidRPr="00687FC0" w:rsidRDefault="00687FC0" w:rsidP="00687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  </w:t>
      </w:r>
      <w:r w:rsidRPr="00687F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Dvogodišnji ili trogodišnji srednjoškolski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Konobar/konobarica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Kuhar/kuharica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Tesar/</w:t>
      </w:r>
      <w:proofErr w:type="spellStart"/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tesarica</w:t>
      </w:r>
      <w:proofErr w:type="spellEnd"/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Zidar/zidarica*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Zavarivač/zavarivačica*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Bravar/bravarica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Mesar/mesarica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Pekar/pekarica*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Slastičar/slastičarka*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CNC operater / CNC operaterka*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Četverogodišnji ili petogodišnji srednjoškolski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Medicinska sestra / medicinski tehničar opće njege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:rsidR="00687FC0" w:rsidRPr="00687FC0" w:rsidRDefault="00687FC0" w:rsidP="00687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  </w:t>
      </w:r>
      <w:r w:rsidRPr="00687F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Sveučilišni studij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Medicina*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Farmacija*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Arhitektura*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Građevinarstvo*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Edukacijska rehabilitacija*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Elektrotehnika*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Pedagogija*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Psihologija*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Socijalni rad*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Fizika*</w:t>
      </w:r>
    </w:p>
    <w:p w:rsidR="00687FC0" w:rsidRPr="00687FC0" w:rsidRDefault="00687FC0" w:rsidP="00687FC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FC0">
        <w:rPr>
          <w:rFonts w:ascii="Courier New" w:eastAsia="Times New Roman" w:hAnsi="Courier New" w:cs="Courier New"/>
          <w:sz w:val="24"/>
          <w:szCs w:val="24"/>
          <w:lang w:eastAsia="hr-HR"/>
        </w:rPr>
        <w:t>o</w:t>
      </w:r>
      <w:r w:rsidRPr="00687FC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687FC0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Matematika*</w:t>
      </w:r>
    </w:p>
    <w:p w:rsidR="00CA5FE5" w:rsidRDefault="00CA5FE5">
      <w:bookmarkStart w:id="0" w:name="_GoBack"/>
      <w:bookmarkEnd w:id="0"/>
    </w:p>
    <w:sectPr w:rsidR="00CA5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C0"/>
    <w:rsid w:val="00687FC0"/>
    <w:rsid w:val="00C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2018-06-06T08:16:00Z</dcterms:created>
  <dcterms:modified xsi:type="dcterms:W3CDTF">2018-06-06T08:20:00Z</dcterms:modified>
</cp:coreProperties>
</file>