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1B" w:rsidRPr="00BA662C" w:rsidRDefault="00DC3DCB" w:rsidP="00DC3DCB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REPUBLIKA HRVATSKA</w:t>
      </w:r>
    </w:p>
    <w:p w:rsidR="00DC3DCB" w:rsidRPr="00BA662C" w:rsidRDefault="00E845AA" w:rsidP="00DC3DCB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ZADARSKA ŽUPANIJA</w:t>
      </w:r>
    </w:p>
    <w:p w:rsidR="00E845AA" w:rsidRPr="00BA662C" w:rsidRDefault="000E4E2A" w:rsidP="00DC3DCB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 xml:space="preserve">OSNOVNA ŠKOLA </w:t>
      </w:r>
      <w:r w:rsidR="00CF2176" w:rsidRPr="00BA662C">
        <w:rPr>
          <w:b/>
          <w:sz w:val="22"/>
          <w:szCs w:val="22"/>
        </w:rPr>
        <w:t>PETAR ZORANIĆ</w:t>
      </w:r>
      <w:r w:rsidR="00E845AA" w:rsidRPr="00BA662C">
        <w:rPr>
          <w:b/>
          <w:sz w:val="22"/>
          <w:szCs w:val="22"/>
        </w:rPr>
        <w:t xml:space="preserve"> </w:t>
      </w:r>
    </w:p>
    <w:p w:rsidR="00CF2176" w:rsidRPr="00BA662C" w:rsidRDefault="00CF2176" w:rsidP="00DC3DCB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STANKOVCI 222, 23422 STANKOVCI</w:t>
      </w:r>
    </w:p>
    <w:p w:rsidR="008039F0" w:rsidRPr="00BA662C" w:rsidRDefault="008039F0" w:rsidP="00DC3DCB">
      <w:pPr>
        <w:pStyle w:val="Bezproreda"/>
        <w:rPr>
          <w:b/>
          <w:sz w:val="22"/>
          <w:szCs w:val="22"/>
        </w:rPr>
      </w:pPr>
    </w:p>
    <w:p w:rsidR="008039F0" w:rsidRPr="00BA662C" w:rsidRDefault="008039F0" w:rsidP="008039F0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>Klasa: 035-02/1</w:t>
      </w:r>
      <w:r w:rsidR="007756CD">
        <w:rPr>
          <w:sz w:val="22"/>
          <w:szCs w:val="22"/>
        </w:rPr>
        <w:t>6</w:t>
      </w:r>
      <w:r w:rsidRPr="00BA662C">
        <w:rPr>
          <w:sz w:val="22"/>
          <w:szCs w:val="22"/>
        </w:rPr>
        <w:t>-01/</w:t>
      </w:r>
    </w:p>
    <w:p w:rsidR="008039F0" w:rsidRPr="00BA662C" w:rsidRDefault="008039F0" w:rsidP="008039F0">
      <w:pPr>
        <w:pStyle w:val="Bezproreda"/>
        <w:rPr>
          <w:sz w:val="22"/>
          <w:szCs w:val="22"/>
        </w:rPr>
      </w:pPr>
      <w:proofErr w:type="spellStart"/>
      <w:r w:rsidRPr="00BA662C">
        <w:rPr>
          <w:sz w:val="22"/>
          <w:szCs w:val="22"/>
        </w:rPr>
        <w:t>Urbroj</w:t>
      </w:r>
      <w:proofErr w:type="spellEnd"/>
      <w:r w:rsidRPr="00BA662C">
        <w:rPr>
          <w:sz w:val="22"/>
          <w:szCs w:val="22"/>
        </w:rPr>
        <w:t xml:space="preserve">: </w:t>
      </w:r>
      <w:r w:rsidR="00E845AA" w:rsidRPr="00BA662C">
        <w:rPr>
          <w:sz w:val="22"/>
          <w:szCs w:val="22"/>
        </w:rPr>
        <w:t>2198</w:t>
      </w:r>
      <w:r w:rsidRPr="00BA662C">
        <w:rPr>
          <w:sz w:val="22"/>
          <w:szCs w:val="22"/>
        </w:rPr>
        <w:t>-</w:t>
      </w:r>
      <w:r w:rsidR="00E845AA" w:rsidRPr="00BA662C">
        <w:rPr>
          <w:sz w:val="22"/>
          <w:szCs w:val="22"/>
        </w:rPr>
        <w:t>01</w:t>
      </w:r>
      <w:r w:rsidRPr="00BA662C">
        <w:rPr>
          <w:sz w:val="22"/>
          <w:szCs w:val="22"/>
        </w:rPr>
        <w:t>-</w:t>
      </w:r>
      <w:r w:rsidR="00E845AA" w:rsidRPr="00BA662C">
        <w:rPr>
          <w:sz w:val="22"/>
          <w:szCs w:val="22"/>
        </w:rPr>
        <w:t>2</w:t>
      </w:r>
      <w:r w:rsidR="00B04552" w:rsidRPr="00BA662C">
        <w:rPr>
          <w:sz w:val="22"/>
          <w:szCs w:val="22"/>
        </w:rPr>
        <w:t>0</w:t>
      </w:r>
      <w:r w:rsidRPr="00BA662C">
        <w:rPr>
          <w:sz w:val="22"/>
          <w:szCs w:val="22"/>
        </w:rPr>
        <w:t>-</w:t>
      </w:r>
      <w:r w:rsidR="00E845AA" w:rsidRPr="00BA662C">
        <w:rPr>
          <w:sz w:val="22"/>
          <w:szCs w:val="22"/>
        </w:rPr>
        <w:t>1</w:t>
      </w:r>
      <w:r w:rsidR="007756CD">
        <w:rPr>
          <w:sz w:val="22"/>
          <w:szCs w:val="22"/>
        </w:rPr>
        <w:t>6</w:t>
      </w:r>
      <w:r w:rsidRPr="00BA662C">
        <w:rPr>
          <w:sz w:val="22"/>
          <w:szCs w:val="22"/>
        </w:rPr>
        <w:t>-</w:t>
      </w:r>
      <w:r w:rsidR="00E845AA" w:rsidRPr="00BA662C">
        <w:rPr>
          <w:sz w:val="22"/>
          <w:szCs w:val="22"/>
        </w:rPr>
        <w:t>0</w:t>
      </w:r>
      <w:r w:rsidRPr="00BA662C">
        <w:rPr>
          <w:sz w:val="22"/>
          <w:szCs w:val="22"/>
        </w:rPr>
        <w:t>1</w:t>
      </w:r>
    </w:p>
    <w:p w:rsidR="008039F0" w:rsidRPr="00BA662C" w:rsidRDefault="00047397" w:rsidP="008039F0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Stankovci</w:t>
      </w:r>
      <w:r w:rsidR="008039F0" w:rsidRPr="00BA662C">
        <w:rPr>
          <w:sz w:val="22"/>
          <w:szCs w:val="22"/>
        </w:rPr>
        <w:t xml:space="preserve">, </w:t>
      </w:r>
      <w:r w:rsidR="007756CD">
        <w:rPr>
          <w:sz w:val="22"/>
          <w:szCs w:val="22"/>
        </w:rPr>
        <w:t>01.09.2016</w:t>
      </w:r>
      <w:r w:rsidR="008039F0" w:rsidRPr="00BA662C">
        <w:rPr>
          <w:sz w:val="22"/>
          <w:szCs w:val="22"/>
        </w:rPr>
        <w:t>. godine</w:t>
      </w:r>
    </w:p>
    <w:p w:rsidR="008039F0" w:rsidRPr="00BA662C" w:rsidRDefault="008039F0" w:rsidP="00DC3DCB">
      <w:pPr>
        <w:pStyle w:val="Bezproreda"/>
        <w:rPr>
          <w:b/>
          <w:sz w:val="22"/>
          <w:szCs w:val="22"/>
        </w:rPr>
      </w:pPr>
    </w:p>
    <w:p w:rsidR="00DC3DCB" w:rsidRPr="00BA662C" w:rsidRDefault="00DC3DCB" w:rsidP="00AF07E1">
      <w:pPr>
        <w:pStyle w:val="Bezproreda"/>
        <w:jc w:val="both"/>
        <w:rPr>
          <w:sz w:val="22"/>
          <w:szCs w:val="22"/>
        </w:rPr>
      </w:pPr>
      <w:r w:rsidRPr="00BA662C">
        <w:rPr>
          <w:sz w:val="22"/>
          <w:szCs w:val="22"/>
        </w:rPr>
        <w:t xml:space="preserve">Na temelju </w:t>
      </w:r>
      <w:r w:rsidR="0086501B" w:rsidRPr="00BA662C">
        <w:rPr>
          <w:sz w:val="22"/>
          <w:szCs w:val="22"/>
        </w:rPr>
        <w:t>članka 18. s</w:t>
      </w:r>
      <w:r w:rsidRPr="00BA662C">
        <w:rPr>
          <w:sz w:val="22"/>
          <w:szCs w:val="22"/>
        </w:rPr>
        <w:t>tavka 3. Uredbe o uredskom poslovanju (NN 7/09) i članka 5.</w:t>
      </w:r>
      <w:r w:rsidR="008E17EF" w:rsidRPr="00BA662C">
        <w:rPr>
          <w:sz w:val="22"/>
          <w:szCs w:val="22"/>
        </w:rPr>
        <w:t>i 6.</w:t>
      </w:r>
      <w:r w:rsidRPr="00BA662C">
        <w:rPr>
          <w:sz w:val="22"/>
          <w:szCs w:val="22"/>
        </w:rPr>
        <w:t xml:space="preserve"> Pravilnika o jedinstvenim klasifikacijskim oznakama i brojčanim oznakama stvaralaca i primalaca akata (NN 38/88 i 75/93), ravnatelj</w:t>
      </w:r>
      <w:r w:rsidR="00E713E5" w:rsidRPr="00BA662C">
        <w:rPr>
          <w:sz w:val="22"/>
          <w:szCs w:val="22"/>
        </w:rPr>
        <w:t>ica</w:t>
      </w:r>
      <w:r w:rsidRPr="00BA662C">
        <w:rPr>
          <w:sz w:val="22"/>
          <w:szCs w:val="22"/>
        </w:rPr>
        <w:t xml:space="preserve"> </w:t>
      </w:r>
      <w:r w:rsidR="000E4E2A" w:rsidRPr="00BA662C">
        <w:rPr>
          <w:sz w:val="22"/>
          <w:szCs w:val="22"/>
        </w:rPr>
        <w:t>Osnovne</w:t>
      </w:r>
      <w:r w:rsidRPr="00BA662C">
        <w:rPr>
          <w:sz w:val="22"/>
          <w:szCs w:val="22"/>
        </w:rPr>
        <w:t xml:space="preserve"> škole </w:t>
      </w:r>
      <w:r w:rsidR="00CF4B66" w:rsidRPr="00BA662C">
        <w:rPr>
          <w:sz w:val="22"/>
          <w:szCs w:val="22"/>
        </w:rPr>
        <w:t>Petar Zoranić Stankovci</w:t>
      </w:r>
      <w:r w:rsidR="000E4E2A" w:rsidRPr="00BA662C">
        <w:rPr>
          <w:sz w:val="22"/>
          <w:szCs w:val="22"/>
        </w:rPr>
        <w:t xml:space="preserve"> , dana </w:t>
      </w:r>
      <w:r w:rsidR="007756CD">
        <w:rPr>
          <w:sz w:val="22"/>
          <w:szCs w:val="22"/>
        </w:rPr>
        <w:t>01.09</w:t>
      </w:r>
      <w:r w:rsidR="00CF4B66" w:rsidRPr="00BA662C">
        <w:rPr>
          <w:sz w:val="22"/>
          <w:szCs w:val="22"/>
        </w:rPr>
        <w:t>.2016</w:t>
      </w:r>
      <w:r w:rsidRPr="00BA662C">
        <w:rPr>
          <w:sz w:val="22"/>
          <w:szCs w:val="22"/>
        </w:rPr>
        <w:t>. godine donosi sljedeći:</w:t>
      </w:r>
    </w:p>
    <w:p w:rsidR="00DC3DCB" w:rsidRPr="00BA662C" w:rsidRDefault="00DC3DCB" w:rsidP="00AF07E1">
      <w:pPr>
        <w:pStyle w:val="Bezproreda"/>
        <w:jc w:val="both"/>
        <w:rPr>
          <w:sz w:val="22"/>
          <w:szCs w:val="22"/>
        </w:rPr>
      </w:pPr>
    </w:p>
    <w:p w:rsidR="00DC3DCB" w:rsidRPr="00BA662C" w:rsidRDefault="00DC3DCB" w:rsidP="00DC3DCB">
      <w:pPr>
        <w:pStyle w:val="Bezproreda"/>
        <w:jc w:val="center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 xml:space="preserve">Plan </w:t>
      </w:r>
    </w:p>
    <w:p w:rsidR="00DC3DCB" w:rsidRPr="00BA662C" w:rsidRDefault="000838C1" w:rsidP="00DC3DCB">
      <w:pPr>
        <w:pStyle w:val="Bezproreda"/>
        <w:jc w:val="center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k</w:t>
      </w:r>
      <w:r w:rsidR="00DC3DCB" w:rsidRPr="00BA662C">
        <w:rPr>
          <w:b/>
          <w:sz w:val="22"/>
          <w:szCs w:val="22"/>
        </w:rPr>
        <w:t>lasifikacijskih oznaka i brojčanih oznaka</w:t>
      </w:r>
      <w:r w:rsidR="00CF2176" w:rsidRPr="00BA662C">
        <w:rPr>
          <w:b/>
          <w:sz w:val="22"/>
          <w:szCs w:val="22"/>
        </w:rPr>
        <w:t xml:space="preserve"> </w:t>
      </w:r>
      <w:r w:rsidR="001B3D9C" w:rsidRPr="00BA662C">
        <w:rPr>
          <w:b/>
          <w:sz w:val="22"/>
          <w:szCs w:val="22"/>
        </w:rPr>
        <w:t xml:space="preserve"> stvaratelja i primatelja</w:t>
      </w:r>
      <w:r w:rsidR="00DC3DCB" w:rsidRPr="00BA662C">
        <w:rPr>
          <w:b/>
          <w:sz w:val="22"/>
          <w:szCs w:val="22"/>
        </w:rPr>
        <w:t xml:space="preserve"> akata upravnih i drugih tijela</w:t>
      </w:r>
      <w:r w:rsidR="00CF2176" w:rsidRPr="00BA662C">
        <w:rPr>
          <w:b/>
          <w:sz w:val="22"/>
          <w:szCs w:val="22"/>
        </w:rPr>
        <w:t xml:space="preserve">  </w:t>
      </w:r>
      <w:r w:rsidR="000E4E2A" w:rsidRPr="00BA662C">
        <w:rPr>
          <w:b/>
          <w:sz w:val="22"/>
          <w:szCs w:val="22"/>
        </w:rPr>
        <w:t xml:space="preserve">Osnovne škole </w:t>
      </w:r>
      <w:r w:rsidR="00CF2176" w:rsidRPr="00BA662C">
        <w:rPr>
          <w:b/>
          <w:sz w:val="22"/>
          <w:szCs w:val="22"/>
        </w:rPr>
        <w:t>Petar Zoranić Stankovci</w:t>
      </w:r>
    </w:p>
    <w:p w:rsidR="00DC3DCB" w:rsidRPr="00BA662C" w:rsidRDefault="00DC3DCB" w:rsidP="00DC3DCB">
      <w:pPr>
        <w:pStyle w:val="Bezproreda"/>
        <w:jc w:val="center"/>
        <w:rPr>
          <w:b/>
          <w:sz w:val="22"/>
          <w:szCs w:val="22"/>
        </w:rPr>
      </w:pPr>
    </w:p>
    <w:p w:rsidR="00DC3DCB" w:rsidRPr="00BA662C" w:rsidRDefault="00DC3DCB" w:rsidP="00DC3DCB">
      <w:pPr>
        <w:pStyle w:val="Bezproreda"/>
        <w:jc w:val="center"/>
        <w:rPr>
          <w:b/>
          <w:sz w:val="22"/>
          <w:szCs w:val="22"/>
        </w:rPr>
      </w:pPr>
    </w:p>
    <w:p w:rsidR="00DC3DCB" w:rsidRPr="00BA662C" w:rsidRDefault="00DC3DCB" w:rsidP="00DC3DCB">
      <w:pPr>
        <w:pStyle w:val="Bezproreda"/>
        <w:jc w:val="center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Članak 1.</w:t>
      </w:r>
    </w:p>
    <w:p w:rsidR="000C0E5B" w:rsidRPr="00BA662C" w:rsidRDefault="000C0E5B" w:rsidP="00AF07E1">
      <w:pPr>
        <w:pStyle w:val="Bezproreda"/>
        <w:jc w:val="both"/>
        <w:rPr>
          <w:sz w:val="22"/>
          <w:szCs w:val="22"/>
        </w:rPr>
      </w:pPr>
      <w:r w:rsidRPr="00BA662C">
        <w:rPr>
          <w:sz w:val="22"/>
          <w:szCs w:val="22"/>
        </w:rPr>
        <w:t xml:space="preserve">Ovim Planom klasifikacijskih oznaka i brojčanih oznaka </w:t>
      </w:r>
      <w:r w:rsidR="001B3D9C" w:rsidRPr="00BA662C">
        <w:rPr>
          <w:sz w:val="22"/>
          <w:szCs w:val="22"/>
        </w:rPr>
        <w:t>stvaratelja i primatelja</w:t>
      </w:r>
      <w:r w:rsidRPr="00BA662C">
        <w:rPr>
          <w:sz w:val="22"/>
          <w:szCs w:val="22"/>
        </w:rPr>
        <w:t xml:space="preserve"> akata upravnih i drugih tijela utvrđuju se klasifikacijske oznake akata koji se mogu pojavi</w:t>
      </w:r>
      <w:r w:rsidR="000E4E2A" w:rsidRPr="00BA662C">
        <w:rPr>
          <w:sz w:val="22"/>
          <w:szCs w:val="22"/>
        </w:rPr>
        <w:t xml:space="preserve">ti u radu Osnovne škole </w:t>
      </w:r>
      <w:r w:rsidR="00BA662C" w:rsidRPr="00BA662C">
        <w:rPr>
          <w:sz w:val="22"/>
          <w:szCs w:val="22"/>
        </w:rPr>
        <w:t>Petar Zoranić Stankovci, a s</w:t>
      </w:r>
      <w:r w:rsidRPr="00BA662C">
        <w:rPr>
          <w:sz w:val="22"/>
          <w:szCs w:val="22"/>
        </w:rPr>
        <w:t>astavni dio ovog Plana su i brojčane oznake un</w:t>
      </w:r>
      <w:r w:rsidR="00BA662C" w:rsidRPr="00BA662C">
        <w:rPr>
          <w:sz w:val="22"/>
          <w:szCs w:val="22"/>
        </w:rPr>
        <w:t>utarnjih ustrojstvenih jedinica.</w:t>
      </w:r>
    </w:p>
    <w:p w:rsidR="000C0E5B" w:rsidRPr="00BA662C" w:rsidRDefault="000C0E5B" w:rsidP="00AF07E1">
      <w:pPr>
        <w:pStyle w:val="Bezproreda"/>
        <w:jc w:val="both"/>
        <w:rPr>
          <w:sz w:val="22"/>
          <w:szCs w:val="22"/>
        </w:rPr>
      </w:pPr>
    </w:p>
    <w:p w:rsidR="000C0E5B" w:rsidRPr="00BA662C" w:rsidRDefault="000C0E5B" w:rsidP="00047397">
      <w:pPr>
        <w:pStyle w:val="Bezproreda"/>
        <w:jc w:val="center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Članak 2.</w:t>
      </w:r>
    </w:p>
    <w:p w:rsidR="00DC3DCB" w:rsidRPr="00BA662C" w:rsidRDefault="000C0E5B" w:rsidP="00DC3DCB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>Klasifikacijske oznake akata prema njihovom sadržaju i obliku utvrđuju se na sljedeći način:</w:t>
      </w:r>
    </w:p>
    <w:p w:rsidR="000C0E5B" w:rsidRPr="00BA662C" w:rsidRDefault="000C0E5B" w:rsidP="00DC3DCB">
      <w:pPr>
        <w:pStyle w:val="Bezproreda"/>
        <w:rPr>
          <w:sz w:val="22"/>
          <w:szCs w:val="22"/>
        </w:rPr>
      </w:pPr>
    </w:p>
    <w:p w:rsidR="00E845AA" w:rsidRPr="00BA662C" w:rsidRDefault="00E845AA" w:rsidP="00E845AA">
      <w:pPr>
        <w:pStyle w:val="Naslov3"/>
        <w:spacing w:after="120"/>
        <w:rPr>
          <w:sz w:val="22"/>
          <w:szCs w:val="22"/>
        </w:rPr>
      </w:pPr>
      <w:r w:rsidRPr="00BA662C">
        <w:rPr>
          <w:sz w:val="22"/>
          <w:szCs w:val="22"/>
        </w:rPr>
        <w:t>003     UPRAVLJANJE</w:t>
      </w:r>
    </w:p>
    <w:tbl>
      <w:tblPr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5760"/>
      </w:tblGrid>
      <w:tr w:rsidR="00E845AA" w:rsidRPr="00BA662C">
        <w:tc>
          <w:tcPr>
            <w:tcW w:w="1080" w:type="dxa"/>
          </w:tcPr>
          <w:p w:rsidR="00E845AA" w:rsidRPr="00BA662C" w:rsidRDefault="00E845AA" w:rsidP="00A72802">
            <w:pPr>
              <w:rPr>
                <w:b/>
                <w:sz w:val="22"/>
                <w:szCs w:val="22"/>
              </w:rPr>
            </w:pPr>
            <w:r w:rsidRPr="00BA662C">
              <w:rPr>
                <w:b/>
                <w:sz w:val="22"/>
                <w:szCs w:val="22"/>
              </w:rPr>
              <w:t>Glavna grupa i podgrupa</w:t>
            </w:r>
          </w:p>
        </w:tc>
        <w:tc>
          <w:tcPr>
            <w:tcW w:w="900" w:type="dxa"/>
          </w:tcPr>
          <w:p w:rsidR="00E845AA" w:rsidRPr="00BA662C" w:rsidRDefault="00E845AA" w:rsidP="00A72802">
            <w:pPr>
              <w:rPr>
                <w:b/>
                <w:sz w:val="22"/>
                <w:szCs w:val="22"/>
              </w:rPr>
            </w:pPr>
            <w:r w:rsidRPr="00BA662C">
              <w:rPr>
                <w:b/>
                <w:sz w:val="22"/>
                <w:szCs w:val="22"/>
              </w:rPr>
              <w:t>Oznaka dosjea</w:t>
            </w:r>
          </w:p>
        </w:tc>
        <w:tc>
          <w:tcPr>
            <w:tcW w:w="5760" w:type="dxa"/>
          </w:tcPr>
          <w:p w:rsidR="00E845AA" w:rsidRPr="00BA662C" w:rsidRDefault="00E845AA" w:rsidP="00A72802">
            <w:pPr>
              <w:rPr>
                <w:b/>
                <w:sz w:val="22"/>
                <w:szCs w:val="22"/>
              </w:rPr>
            </w:pPr>
            <w:r w:rsidRPr="00BA662C">
              <w:rPr>
                <w:b/>
                <w:sz w:val="22"/>
                <w:szCs w:val="22"/>
              </w:rPr>
              <w:t>Dosje - vrsta gradiva</w:t>
            </w:r>
          </w:p>
        </w:tc>
      </w:tr>
    </w:tbl>
    <w:p w:rsidR="00E845AA" w:rsidRPr="00BA662C" w:rsidRDefault="00E845AA" w:rsidP="00BA662C">
      <w:pPr>
        <w:spacing w:after="0"/>
        <w:rPr>
          <w:sz w:val="22"/>
          <w:szCs w:val="22"/>
        </w:rPr>
      </w:pPr>
      <w:r w:rsidRPr="00BA662C">
        <w:rPr>
          <w:sz w:val="22"/>
          <w:szCs w:val="22"/>
        </w:rPr>
        <w:t xml:space="preserve">003-01            </w:t>
      </w:r>
      <w:proofErr w:type="spellStart"/>
      <w:r w:rsidRPr="00BA662C">
        <w:rPr>
          <w:sz w:val="22"/>
          <w:szCs w:val="22"/>
        </w:rPr>
        <w:t>01</w:t>
      </w:r>
      <w:proofErr w:type="spellEnd"/>
      <w:r w:rsidRPr="00BA662C">
        <w:rPr>
          <w:sz w:val="22"/>
          <w:szCs w:val="22"/>
        </w:rPr>
        <w:t xml:space="preserve"> Općenito</w:t>
      </w:r>
    </w:p>
    <w:p w:rsidR="00E845AA" w:rsidRPr="00BA662C" w:rsidRDefault="00E845AA" w:rsidP="00BA662C">
      <w:pPr>
        <w:spacing w:after="0"/>
        <w:rPr>
          <w:sz w:val="22"/>
          <w:szCs w:val="22"/>
        </w:rPr>
      </w:pPr>
      <w:r w:rsidRPr="00BA662C">
        <w:rPr>
          <w:sz w:val="22"/>
          <w:szCs w:val="22"/>
        </w:rPr>
        <w:t>003-05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  <w:t>01 Opći akti – odluke</w:t>
      </w:r>
      <w:r w:rsidRPr="00BA662C">
        <w:rPr>
          <w:sz w:val="22"/>
          <w:szCs w:val="22"/>
        </w:rPr>
        <w:tab/>
        <w:t>RAVNATELJA I OPĆI AKTI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</w:p>
    <w:p w:rsidR="00E845AA" w:rsidRPr="00BA662C" w:rsidRDefault="00E845AA" w:rsidP="00BA662C">
      <w:pPr>
        <w:spacing w:after="0"/>
        <w:rPr>
          <w:sz w:val="22"/>
          <w:szCs w:val="22"/>
        </w:rPr>
      </w:pPr>
      <w:r w:rsidRPr="00BA662C">
        <w:rPr>
          <w:sz w:val="22"/>
          <w:szCs w:val="22"/>
        </w:rPr>
        <w:t>003-06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  <w:t>01 Sjednice Školskog odbora, Povjerenstva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</w:p>
    <w:p w:rsidR="00E845AA" w:rsidRPr="00BA662C" w:rsidRDefault="00E845AA" w:rsidP="00BA662C">
      <w:pPr>
        <w:spacing w:after="0"/>
        <w:rPr>
          <w:sz w:val="22"/>
          <w:szCs w:val="22"/>
        </w:rPr>
      </w:pPr>
      <w:r w:rsidRPr="00BA662C">
        <w:rPr>
          <w:sz w:val="22"/>
          <w:szCs w:val="22"/>
        </w:rPr>
        <w:t>003-07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  <w:t xml:space="preserve">01 Sjednice </w:t>
      </w:r>
      <w:r w:rsidR="00E24C0D" w:rsidRPr="00BA662C">
        <w:rPr>
          <w:sz w:val="22"/>
          <w:szCs w:val="22"/>
        </w:rPr>
        <w:t>Skupa (zbora)</w:t>
      </w:r>
      <w:r w:rsidRPr="00BA662C">
        <w:rPr>
          <w:sz w:val="22"/>
          <w:szCs w:val="22"/>
        </w:rPr>
        <w:t xml:space="preserve"> radnih ljudi, komisije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</w:p>
    <w:p w:rsidR="00645B4C" w:rsidRPr="00BA662C" w:rsidRDefault="00E845AA" w:rsidP="00BA662C">
      <w:pPr>
        <w:spacing w:after="0"/>
        <w:rPr>
          <w:sz w:val="22"/>
          <w:szCs w:val="22"/>
        </w:rPr>
      </w:pPr>
      <w:r w:rsidRPr="00BA662C">
        <w:rPr>
          <w:sz w:val="22"/>
          <w:szCs w:val="22"/>
        </w:rPr>
        <w:t>003-08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  <w:t>01 Sjednice Nastavničkog vijeća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  <w:t>02 Sjednica Vijeća roditelja</w:t>
      </w:r>
      <w:r w:rsidR="00645B4C" w:rsidRPr="00BA662C">
        <w:rPr>
          <w:sz w:val="22"/>
          <w:szCs w:val="22"/>
        </w:rPr>
        <w:t xml:space="preserve"> </w:t>
      </w:r>
    </w:p>
    <w:p w:rsidR="00645B4C" w:rsidRDefault="00645B4C" w:rsidP="00BA662C">
      <w:pPr>
        <w:spacing w:after="0"/>
        <w:rPr>
          <w:sz w:val="22"/>
          <w:szCs w:val="22"/>
        </w:rPr>
      </w:pPr>
      <w:r w:rsidRPr="00BA662C">
        <w:rPr>
          <w:sz w:val="22"/>
          <w:szCs w:val="22"/>
        </w:rPr>
        <w:t xml:space="preserve">                        03 Sjednice Vijeća učenika</w:t>
      </w:r>
    </w:p>
    <w:p w:rsidR="00047397" w:rsidRPr="00BA662C" w:rsidRDefault="00047397" w:rsidP="00BA662C">
      <w:pPr>
        <w:spacing w:after="0"/>
        <w:rPr>
          <w:sz w:val="22"/>
          <w:szCs w:val="22"/>
        </w:rPr>
      </w:pPr>
    </w:p>
    <w:p w:rsidR="000C0E5B" w:rsidRPr="00BA662C" w:rsidRDefault="000C0E5B" w:rsidP="00645B4C">
      <w:pPr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 xml:space="preserve">006 </w:t>
      </w:r>
      <w:r w:rsidR="001B587A" w:rsidRPr="00BA662C">
        <w:rPr>
          <w:b/>
          <w:sz w:val="22"/>
          <w:szCs w:val="22"/>
        </w:rPr>
        <w:t>DRUSTVENO-POLITIČKE ORGANIZACIJE</w:t>
      </w:r>
    </w:p>
    <w:p w:rsidR="000C0E5B" w:rsidRPr="00BA662C" w:rsidRDefault="001B587A" w:rsidP="00DC3DCB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006-04 Sindikat</w:t>
      </w:r>
    </w:p>
    <w:p w:rsidR="00D7429A" w:rsidRPr="00BA662C" w:rsidRDefault="00D7429A" w:rsidP="00DC3DCB">
      <w:pPr>
        <w:pStyle w:val="Bezproreda"/>
        <w:rPr>
          <w:sz w:val="22"/>
          <w:szCs w:val="22"/>
        </w:rPr>
      </w:pPr>
    </w:p>
    <w:p w:rsidR="001B587A" w:rsidRPr="00BA662C" w:rsidRDefault="001B587A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008 INFORMIRANJE</w:t>
      </w:r>
    </w:p>
    <w:p w:rsidR="001B587A" w:rsidRPr="00BA662C" w:rsidRDefault="001B587A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008-01 Općenito</w:t>
      </w:r>
    </w:p>
    <w:p w:rsidR="001B587A" w:rsidRPr="00BA662C" w:rsidRDefault="001B587A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008-02 Javno informiranje</w:t>
      </w:r>
    </w:p>
    <w:p w:rsidR="001B587A" w:rsidRPr="00BA662C" w:rsidRDefault="002E2ECB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008-04 Ostalo</w:t>
      </w:r>
    </w:p>
    <w:p w:rsidR="00D7429A" w:rsidRPr="00BA662C" w:rsidRDefault="00D7429A" w:rsidP="001B587A">
      <w:pPr>
        <w:pStyle w:val="Bezproreda"/>
        <w:rPr>
          <w:sz w:val="22"/>
          <w:szCs w:val="22"/>
        </w:rPr>
      </w:pPr>
    </w:p>
    <w:p w:rsidR="001B587A" w:rsidRPr="00BA662C" w:rsidRDefault="001B587A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011 DONOŠENJE I OBJAVLJIVANJE PROPISA (OPĆENITO)</w:t>
      </w:r>
    </w:p>
    <w:p w:rsidR="001B587A" w:rsidRPr="00BA662C" w:rsidRDefault="001B587A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011-01 Općenito</w:t>
      </w:r>
    </w:p>
    <w:p w:rsidR="001B587A" w:rsidRPr="00BA662C" w:rsidRDefault="001B587A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lastRenderedPageBreak/>
        <w:tab/>
        <w:t>011-02 Postupak donošenja propisa</w:t>
      </w:r>
    </w:p>
    <w:p w:rsidR="001B587A" w:rsidRPr="00BA662C" w:rsidRDefault="001B587A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 xml:space="preserve"> </w:t>
      </w:r>
      <w:r w:rsidRPr="00BA662C">
        <w:rPr>
          <w:sz w:val="22"/>
          <w:szCs w:val="22"/>
        </w:rPr>
        <w:tab/>
        <w:t>011-03 Objavljivanje propisa</w:t>
      </w:r>
    </w:p>
    <w:p w:rsidR="009F4B67" w:rsidRPr="00BA662C" w:rsidRDefault="001B587A" w:rsidP="00D7429A">
      <w:pPr>
        <w:pStyle w:val="Bezproreda"/>
        <w:ind w:firstLine="708"/>
        <w:rPr>
          <w:sz w:val="22"/>
          <w:szCs w:val="22"/>
        </w:rPr>
      </w:pPr>
      <w:r w:rsidRPr="00BA662C">
        <w:rPr>
          <w:sz w:val="22"/>
          <w:szCs w:val="22"/>
        </w:rPr>
        <w:t>011-04 Ostalo</w:t>
      </w:r>
    </w:p>
    <w:p w:rsidR="00D7429A" w:rsidRPr="00BA662C" w:rsidRDefault="00D7429A" w:rsidP="00D7429A">
      <w:pPr>
        <w:pStyle w:val="Bezproreda"/>
        <w:ind w:firstLine="708"/>
        <w:rPr>
          <w:b/>
          <w:sz w:val="22"/>
          <w:szCs w:val="22"/>
        </w:rPr>
      </w:pPr>
    </w:p>
    <w:p w:rsidR="001B587A" w:rsidRPr="00BA662C" w:rsidRDefault="001B587A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012 USTAVNI PROPISI I STATUTI</w:t>
      </w:r>
    </w:p>
    <w:p w:rsidR="001B587A" w:rsidRPr="00BA662C" w:rsidRDefault="001B587A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012-01 Općenito</w:t>
      </w:r>
    </w:p>
    <w:p w:rsidR="001B587A" w:rsidRPr="00BA662C" w:rsidRDefault="001B587A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012-03 Statuti</w:t>
      </w:r>
    </w:p>
    <w:p w:rsidR="00A72802" w:rsidRPr="00BA662C" w:rsidRDefault="001B587A" w:rsidP="00D7429A">
      <w:pPr>
        <w:pStyle w:val="Bezproreda"/>
        <w:ind w:firstLine="708"/>
        <w:rPr>
          <w:sz w:val="22"/>
          <w:szCs w:val="22"/>
        </w:rPr>
      </w:pPr>
      <w:r w:rsidRPr="00BA662C">
        <w:rPr>
          <w:sz w:val="22"/>
          <w:szCs w:val="22"/>
        </w:rPr>
        <w:t>012-04 Ostalo</w:t>
      </w:r>
    </w:p>
    <w:p w:rsidR="00D7429A" w:rsidRPr="00BA662C" w:rsidRDefault="00D7429A" w:rsidP="00D7429A">
      <w:pPr>
        <w:pStyle w:val="Bezproreda"/>
        <w:ind w:firstLine="708"/>
        <w:rPr>
          <w:sz w:val="22"/>
          <w:szCs w:val="22"/>
        </w:rPr>
      </w:pPr>
    </w:p>
    <w:p w:rsidR="00A72802" w:rsidRPr="00BA662C" w:rsidRDefault="00A72802" w:rsidP="00A72802">
      <w:pPr>
        <w:pStyle w:val="Tijeloteksta"/>
        <w:keepNext/>
        <w:spacing w:after="120"/>
        <w:outlineLvl w:val="2"/>
        <w:rPr>
          <w:sz w:val="22"/>
          <w:szCs w:val="22"/>
          <w:u w:val="single"/>
        </w:rPr>
      </w:pPr>
      <w:r w:rsidRPr="00BA662C">
        <w:rPr>
          <w:sz w:val="22"/>
          <w:szCs w:val="22"/>
          <w:u w:val="single"/>
        </w:rPr>
        <w:t>013     DELEGATSKI SISTEM</w:t>
      </w:r>
    </w:p>
    <w:p w:rsidR="00D7429A" w:rsidRPr="00BA662C" w:rsidRDefault="00A72802" w:rsidP="00D7429A">
      <w:pPr>
        <w:rPr>
          <w:sz w:val="22"/>
          <w:szCs w:val="22"/>
        </w:rPr>
      </w:pPr>
      <w:r w:rsidRPr="00BA662C">
        <w:rPr>
          <w:sz w:val="22"/>
          <w:szCs w:val="22"/>
        </w:rPr>
        <w:t>013-01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proofErr w:type="spellStart"/>
      <w:r w:rsidRPr="00BA662C">
        <w:rPr>
          <w:sz w:val="22"/>
          <w:szCs w:val="22"/>
        </w:rPr>
        <w:t>01</w:t>
      </w:r>
      <w:proofErr w:type="spellEnd"/>
      <w:r w:rsidRPr="00BA662C">
        <w:rPr>
          <w:sz w:val="22"/>
          <w:szCs w:val="22"/>
        </w:rPr>
        <w:t xml:space="preserve"> Općenito(izbori)</w:t>
      </w:r>
    </w:p>
    <w:p w:rsidR="00A72802" w:rsidRPr="00BA662C" w:rsidRDefault="00A72802" w:rsidP="00D7429A">
      <w:pPr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014      REFERENDUM I DRUGI OBLICI OSOBNO IZJAŠNJAVANJA</w:t>
      </w:r>
    </w:p>
    <w:p w:rsidR="00A72802" w:rsidRPr="00BA662C" w:rsidRDefault="00A72802" w:rsidP="00A72802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>014-02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  <w:t>01 Referendum</w:t>
      </w:r>
    </w:p>
    <w:p w:rsidR="0042324A" w:rsidRPr="00BA662C" w:rsidRDefault="00A72802" w:rsidP="00A72802">
      <w:pPr>
        <w:pStyle w:val="Bezproreda"/>
        <w:rPr>
          <w:b/>
          <w:sz w:val="22"/>
          <w:szCs w:val="22"/>
        </w:rPr>
      </w:pP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</w:p>
    <w:p w:rsidR="001B587A" w:rsidRPr="00BA662C" w:rsidRDefault="001B587A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 xml:space="preserve">021 ORGANIZACIJA I RAD SKUPŠTINA DPZ </w:t>
      </w:r>
    </w:p>
    <w:p w:rsidR="00586938" w:rsidRPr="00BA662C" w:rsidRDefault="001B587A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="00586938" w:rsidRPr="00BA662C">
        <w:rPr>
          <w:sz w:val="22"/>
          <w:szCs w:val="22"/>
        </w:rPr>
        <w:t>021-01 Općenito</w:t>
      </w:r>
    </w:p>
    <w:p w:rsidR="001B587A" w:rsidRPr="00BA662C" w:rsidRDefault="00586938" w:rsidP="00586938">
      <w:pPr>
        <w:pStyle w:val="Bezproreda"/>
        <w:ind w:firstLine="708"/>
        <w:rPr>
          <w:sz w:val="22"/>
          <w:szCs w:val="22"/>
        </w:rPr>
      </w:pPr>
      <w:r w:rsidRPr="00BA662C">
        <w:rPr>
          <w:sz w:val="22"/>
          <w:szCs w:val="22"/>
        </w:rPr>
        <w:t>021-05 Općina</w:t>
      </w:r>
    </w:p>
    <w:p w:rsidR="000838C1" w:rsidRPr="00BA662C" w:rsidRDefault="000838C1" w:rsidP="001B587A">
      <w:pPr>
        <w:pStyle w:val="Bezproreda"/>
        <w:rPr>
          <w:sz w:val="22"/>
          <w:szCs w:val="22"/>
        </w:rPr>
      </w:pPr>
    </w:p>
    <w:p w:rsidR="000838C1" w:rsidRPr="00BA662C" w:rsidRDefault="000838C1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023 ORGANIZACIJA I RAD ORGANA UPRAVE</w:t>
      </w:r>
    </w:p>
    <w:p w:rsidR="000838C1" w:rsidRPr="00BA662C" w:rsidRDefault="000838C1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023-03</w:t>
      </w:r>
      <w:r w:rsidR="0065385D" w:rsidRPr="00BA662C">
        <w:rPr>
          <w:sz w:val="22"/>
          <w:szCs w:val="22"/>
        </w:rPr>
        <w:t xml:space="preserve"> Županijski ured za obrazovanje i šport</w:t>
      </w:r>
    </w:p>
    <w:p w:rsidR="000838C1" w:rsidRPr="00BA662C" w:rsidRDefault="000838C1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</w:r>
    </w:p>
    <w:p w:rsidR="001B587A" w:rsidRPr="00BA662C" w:rsidRDefault="001B587A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030 ORGANIZACIJA, METODE I TEHNIKE RADA</w:t>
      </w:r>
    </w:p>
    <w:p w:rsidR="001B587A" w:rsidRPr="00BA662C" w:rsidRDefault="001B587A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030-01 Općenito</w:t>
      </w:r>
    </w:p>
    <w:p w:rsidR="001B587A" w:rsidRPr="00BA662C" w:rsidRDefault="001B587A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030-02 Organizacija rada i radni postupci</w:t>
      </w:r>
    </w:p>
    <w:p w:rsidR="001B587A" w:rsidRPr="00BA662C" w:rsidRDefault="001B587A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030-03 Informatička djelatnost, računarska oprema, računarski sistemi</w:t>
      </w:r>
    </w:p>
    <w:p w:rsidR="001B587A" w:rsidRPr="00BA662C" w:rsidRDefault="001B587A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030-04 Telekomunikacijska oprema</w:t>
      </w:r>
    </w:p>
    <w:p w:rsidR="001B587A" w:rsidRPr="00BA662C" w:rsidRDefault="001B587A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030-06 Uredska pomagala i oprema radnih prostorija</w:t>
      </w:r>
    </w:p>
    <w:p w:rsidR="001B587A" w:rsidRPr="00BA662C" w:rsidRDefault="001B587A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 xml:space="preserve">030-08 </w:t>
      </w:r>
      <w:r w:rsidR="000838C1" w:rsidRPr="00BA662C">
        <w:rPr>
          <w:sz w:val="22"/>
          <w:szCs w:val="22"/>
        </w:rPr>
        <w:t>O</w:t>
      </w:r>
      <w:r w:rsidRPr="00BA662C">
        <w:rPr>
          <w:sz w:val="22"/>
          <w:szCs w:val="22"/>
        </w:rPr>
        <w:t>stalo</w:t>
      </w:r>
    </w:p>
    <w:p w:rsidR="00A72802" w:rsidRPr="00BA662C" w:rsidRDefault="00A72802" w:rsidP="001B587A">
      <w:pPr>
        <w:pStyle w:val="Bezproreda"/>
        <w:rPr>
          <w:sz w:val="22"/>
          <w:szCs w:val="22"/>
        </w:rPr>
      </w:pPr>
    </w:p>
    <w:p w:rsidR="000838C1" w:rsidRPr="00BA662C" w:rsidRDefault="00A72802" w:rsidP="001B587A">
      <w:pPr>
        <w:pStyle w:val="Bezproreda"/>
        <w:rPr>
          <w:sz w:val="22"/>
          <w:szCs w:val="22"/>
        </w:rPr>
      </w:pPr>
      <w:r w:rsidRPr="00BA662C">
        <w:rPr>
          <w:b/>
          <w:bCs/>
          <w:sz w:val="22"/>
          <w:szCs w:val="22"/>
          <w:u w:val="single"/>
        </w:rPr>
        <w:t>033      ŠTAMPANJE I UMNOŽAVANJE MATERIJALA</w:t>
      </w:r>
      <w:r w:rsidRPr="00BA662C">
        <w:rPr>
          <w:b/>
          <w:bCs/>
          <w:sz w:val="22"/>
          <w:szCs w:val="22"/>
          <w:u w:val="single"/>
        </w:rPr>
        <w:br/>
      </w:r>
      <w:r w:rsidRPr="00BA662C">
        <w:rPr>
          <w:sz w:val="22"/>
          <w:szCs w:val="22"/>
        </w:rPr>
        <w:t>033-03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  <w:t>01 Štampanje, umnožavanje, reprodukcija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br/>
        <w:t>033-04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  <w:t>01 Uvezivanje i distribucija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br/>
        <w:t>033-05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  <w:t>01 Ostalo</w:t>
      </w:r>
    </w:p>
    <w:p w:rsidR="00A72802" w:rsidRPr="00BA662C" w:rsidRDefault="00A72802" w:rsidP="001B587A">
      <w:pPr>
        <w:pStyle w:val="Bezproreda"/>
        <w:rPr>
          <w:sz w:val="22"/>
          <w:szCs w:val="22"/>
        </w:rPr>
      </w:pPr>
    </w:p>
    <w:p w:rsidR="000838C1" w:rsidRPr="00BA662C" w:rsidRDefault="000838C1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034 UPRAVNI POSTUPAK I UPRAVNI SPOR</w:t>
      </w:r>
    </w:p>
    <w:p w:rsidR="000838C1" w:rsidRPr="00BA662C" w:rsidRDefault="000838C1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034-01 Općenito</w:t>
      </w:r>
    </w:p>
    <w:p w:rsidR="000838C1" w:rsidRPr="00BA662C" w:rsidRDefault="000838C1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034-04 Izdavanje uvjerenja i potvrda (općenito)</w:t>
      </w:r>
    </w:p>
    <w:p w:rsidR="000838C1" w:rsidRPr="00BA662C" w:rsidRDefault="000838C1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  <w:t>034-04-05 učenici</w:t>
      </w:r>
    </w:p>
    <w:p w:rsidR="000838C1" w:rsidRPr="00BA662C" w:rsidRDefault="00FE4AB1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  <w:t>034-04-06 radnici</w:t>
      </w:r>
    </w:p>
    <w:p w:rsidR="000838C1" w:rsidRPr="00BA662C" w:rsidRDefault="000838C1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034-08 Ostalo</w:t>
      </w:r>
    </w:p>
    <w:p w:rsidR="000838C1" w:rsidRPr="00BA662C" w:rsidRDefault="000838C1" w:rsidP="001B587A">
      <w:pPr>
        <w:pStyle w:val="Bezproreda"/>
        <w:rPr>
          <w:sz w:val="22"/>
          <w:szCs w:val="22"/>
        </w:rPr>
      </w:pPr>
    </w:p>
    <w:p w:rsidR="000838C1" w:rsidRPr="00BA662C" w:rsidRDefault="000838C1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035 UREDSKO POSLOVANJE</w:t>
      </w:r>
    </w:p>
    <w:p w:rsidR="000838C1" w:rsidRPr="00BA662C" w:rsidRDefault="000838C1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035-01 Općenito</w:t>
      </w:r>
    </w:p>
    <w:p w:rsidR="000838C1" w:rsidRPr="00BA662C" w:rsidRDefault="000838C1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035-02 Klasifikacijske oznake i urudžbeni brojevi</w:t>
      </w:r>
    </w:p>
    <w:p w:rsidR="000838C1" w:rsidRPr="00BA662C" w:rsidRDefault="000838C1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035-04 Evidencije i obrasci</w:t>
      </w:r>
    </w:p>
    <w:p w:rsidR="000838C1" w:rsidRPr="00BA662C" w:rsidRDefault="000838C1" w:rsidP="001B587A">
      <w:pPr>
        <w:pStyle w:val="Bezproreda"/>
        <w:rPr>
          <w:sz w:val="22"/>
          <w:szCs w:val="22"/>
        </w:rPr>
      </w:pPr>
    </w:p>
    <w:p w:rsidR="000838C1" w:rsidRPr="00BA662C" w:rsidRDefault="000838C1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036 ARHIVIRANJE PREDMETA I AKATA</w:t>
      </w:r>
    </w:p>
    <w:p w:rsidR="00B8121D" w:rsidRPr="00BA662C" w:rsidRDefault="00B8121D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036-01 Općenito</w:t>
      </w:r>
    </w:p>
    <w:p w:rsidR="00B8121D" w:rsidRPr="00BA662C" w:rsidRDefault="00B8121D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 xml:space="preserve">036-03 Čuvanje </w:t>
      </w:r>
      <w:proofErr w:type="spellStart"/>
      <w:r w:rsidRPr="00BA662C">
        <w:rPr>
          <w:sz w:val="22"/>
          <w:szCs w:val="22"/>
        </w:rPr>
        <w:t>registraturnog</w:t>
      </w:r>
      <w:proofErr w:type="spellEnd"/>
      <w:r w:rsidRPr="00BA662C">
        <w:rPr>
          <w:sz w:val="22"/>
          <w:szCs w:val="22"/>
        </w:rPr>
        <w:t xml:space="preserve"> gradiva</w:t>
      </w:r>
    </w:p>
    <w:p w:rsidR="00584E77" w:rsidRPr="00BA662C" w:rsidRDefault="00584E77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036-04  Izlučivanje arhivske građe</w:t>
      </w:r>
    </w:p>
    <w:p w:rsidR="00D7429A" w:rsidRPr="00BA662C" w:rsidRDefault="00D7429A" w:rsidP="001B587A">
      <w:pPr>
        <w:pStyle w:val="Bezproreda"/>
        <w:rPr>
          <w:sz w:val="22"/>
          <w:szCs w:val="22"/>
        </w:rPr>
      </w:pPr>
    </w:p>
    <w:p w:rsidR="00584E77" w:rsidRPr="00BA662C" w:rsidRDefault="00584E77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lastRenderedPageBreak/>
        <w:t>037 OVJERE</w:t>
      </w:r>
    </w:p>
    <w:p w:rsidR="00584E77" w:rsidRPr="00BA662C" w:rsidRDefault="00584E77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037-01 Općenito</w:t>
      </w:r>
    </w:p>
    <w:p w:rsidR="00584E77" w:rsidRPr="00BA662C" w:rsidRDefault="00584E77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037-02 Ovjere rukopisa, potpisa i prijepisa</w:t>
      </w:r>
    </w:p>
    <w:p w:rsidR="00584E77" w:rsidRPr="00BA662C" w:rsidRDefault="00584E77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037-04 Ostalo</w:t>
      </w:r>
    </w:p>
    <w:p w:rsidR="00E277B1" w:rsidRPr="00BA662C" w:rsidRDefault="00E277B1" w:rsidP="001B587A">
      <w:pPr>
        <w:pStyle w:val="Bezproreda"/>
        <w:rPr>
          <w:sz w:val="22"/>
          <w:szCs w:val="22"/>
        </w:rPr>
      </w:pPr>
    </w:p>
    <w:p w:rsidR="00584E77" w:rsidRPr="00BA662C" w:rsidRDefault="00584E77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038 PEČATI, ŽIGOVI I ŠTAMBILJI</w:t>
      </w:r>
    </w:p>
    <w:p w:rsidR="00584E77" w:rsidRPr="00BA662C" w:rsidRDefault="00584E77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038-01 Općenito</w:t>
      </w:r>
    </w:p>
    <w:p w:rsidR="00584E77" w:rsidRPr="00BA662C" w:rsidRDefault="00584E77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038-02 Odobrenje za izradu pečata i žigova s grbom RH</w:t>
      </w:r>
    </w:p>
    <w:p w:rsidR="00584E77" w:rsidRPr="00BA662C" w:rsidRDefault="00584E77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038-03 Uporaba, čuvanje i uništenje</w:t>
      </w:r>
    </w:p>
    <w:p w:rsidR="00584E77" w:rsidRPr="00BA662C" w:rsidRDefault="009F4B67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038-04 Ostalo</w:t>
      </w:r>
    </w:p>
    <w:p w:rsidR="009F4B67" w:rsidRPr="00BA662C" w:rsidRDefault="009F4B67" w:rsidP="001B587A">
      <w:pPr>
        <w:pStyle w:val="Bezproreda"/>
        <w:rPr>
          <w:b/>
          <w:sz w:val="22"/>
          <w:szCs w:val="22"/>
        </w:rPr>
      </w:pPr>
    </w:p>
    <w:p w:rsidR="00584E77" w:rsidRPr="00BA662C" w:rsidRDefault="00584E77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042 INSPEKCIJSKI NADZOR</w:t>
      </w:r>
    </w:p>
    <w:p w:rsidR="00584E77" w:rsidRPr="00BA662C" w:rsidRDefault="00584E77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042-01 Općenito</w:t>
      </w:r>
    </w:p>
    <w:p w:rsidR="00A72802" w:rsidRPr="00BA662C" w:rsidRDefault="00A72802" w:rsidP="001B587A">
      <w:pPr>
        <w:pStyle w:val="Bezproreda"/>
        <w:rPr>
          <w:sz w:val="22"/>
          <w:szCs w:val="22"/>
        </w:rPr>
      </w:pPr>
    </w:p>
    <w:p w:rsidR="00A72802" w:rsidRPr="00BA662C" w:rsidRDefault="00A72802" w:rsidP="00A72802">
      <w:pPr>
        <w:pStyle w:val="Tijeloteksta"/>
        <w:keepNext/>
        <w:spacing w:after="120"/>
        <w:outlineLvl w:val="2"/>
        <w:rPr>
          <w:sz w:val="22"/>
          <w:szCs w:val="22"/>
          <w:u w:val="single"/>
        </w:rPr>
      </w:pPr>
      <w:r w:rsidRPr="00BA662C">
        <w:rPr>
          <w:sz w:val="22"/>
          <w:szCs w:val="22"/>
          <w:u w:val="single"/>
        </w:rPr>
        <w:t>050      PREDSTAVKE I PRITUŽBE NA RAD ORGANA UPRAVE</w:t>
      </w:r>
    </w:p>
    <w:p w:rsidR="00304F18" w:rsidRPr="00BA662C" w:rsidRDefault="00A72802" w:rsidP="00A72802">
      <w:pPr>
        <w:pStyle w:val="Bezproreda"/>
        <w:rPr>
          <w:b/>
          <w:bCs/>
          <w:sz w:val="22"/>
          <w:szCs w:val="22"/>
        </w:rPr>
      </w:pPr>
      <w:r w:rsidRPr="00BA662C">
        <w:rPr>
          <w:b/>
          <w:bCs/>
          <w:sz w:val="22"/>
          <w:szCs w:val="22"/>
        </w:rPr>
        <w:t>050-02</w:t>
      </w:r>
      <w:r w:rsidRPr="00BA662C">
        <w:rPr>
          <w:b/>
          <w:bCs/>
          <w:sz w:val="22"/>
          <w:szCs w:val="22"/>
        </w:rPr>
        <w:tab/>
      </w:r>
      <w:r w:rsidRPr="00BA662C">
        <w:rPr>
          <w:b/>
          <w:bCs/>
          <w:sz w:val="22"/>
          <w:szCs w:val="22"/>
        </w:rPr>
        <w:tab/>
        <w:t>01 Predstavke i pritužbe</w:t>
      </w:r>
    </w:p>
    <w:p w:rsidR="00A72802" w:rsidRPr="00BA662C" w:rsidRDefault="00A72802" w:rsidP="00A72802">
      <w:pPr>
        <w:pStyle w:val="Bezproreda"/>
        <w:rPr>
          <w:b/>
          <w:bCs/>
          <w:sz w:val="22"/>
          <w:szCs w:val="22"/>
        </w:rPr>
      </w:pPr>
    </w:p>
    <w:p w:rsidR="00A72802" w:rsidRPr="00BA662C" w:rsidRDefault="00A72802" w:rsidP="00A72802">
      <w:pPr>
        <w:pStyle w:val="Tijeloteksta"/>
        <w:keepNext/>
        <w:spacing w:after="120"/>
        <w:outlineLvl w:val="2"/>
        <w:rPr>
          <w:sz w:val="22"/>
          <w:szCs w:val="22"/>
          <w:u w:val="single"/>
        </w:rPr>
      </w:pPr>
      <w:r w:rsidRPr="00BA662C">
        <w:rPr>
          <w:sz w:val="22"/>
          <w:szCs w:val="22"/>
          <w:u w:val="single"/>
        </w:rPr>
        <w:t>052      OSTALE PREDSTAVKE I PRITUŽBE</w:t>
      </w:r>
    </w:p>
    <w:p w:rsidR="00A72802" w:rsidRPr="00BA662C" w:rsidRDefault="00A72802" w:rsidP="00A72802">
      <w:pPr>
        <w:pStyle w:val="Bezproreda"/>
        <w:rPr>
          <w:b/>
          <w:bCs/>
          <w:sz w:val="22"/>
          <w:szCs w:val="22"/>
        </w:rPr>
      </w:pPr>
      <w:r w:rsidRPr="00BA662C">
        <w:rPr>
          <w:b/>
          <w:bCs/>
          <w:sz w:val="22"/>
          <w:szCs w:val="22"/>
        </w:rPr>
        <w:t>052-01</w:t>
      </w:r>
      <w:r w:rsidRPr="00BA662C">
        <w:rPr>
          <w:b/>
          <w:bCs/>
          <w:sz w:val="22"/>
          <w:szCs w:val="22"/>
        </w:rPr>
        <w:tab/>
      </w:r>
      <w:r w:rsidRPr="00BA662C">
        <w:rPr>
          <w:b/>
          <w:bCs/>
          <w:sz w:val="22"/>
          <w:szCs w:val="22"/>
        </w:rPr>
        <w:tab/>
      </w:r>
      <w:proofErr w:type="spellStart"/>
      <w:r w:rsidRPr="00BA662C">
        <w:rPr>
          <w:b/>
          <w:bCs/>
          <w:sz w:val="22"/>
          <w:szCs w:val="22"/>
        </w:rPr>
        <w:t>01</w:t>
      </w:r>
      <w:proofErr w:type="spellEnd"/>
      <w:r w:rsidRPr="00BA662C">
        <w:rPr>
          <w:b/>
          <w:bCs/>
          <w:sz w:val="22"/>
          <w:szCs w:val="22"/>
        </w:rPr>
        <w:t xml:space="preserve"> Općenito</w:t>
      </w:r>
      <w:r w:rsidRPr="00BA662C">
        <w:rPr>
          <w:b/>
          <w:bCs/>
          <w:sz w:val="22"/>
          <w:szCs w:val="22"/>
        </w:rPr>
        <w:tab/>
      </w:r>
    </w:p>
    <w:p w:rsidR="00A72802" w:rsidRPr="00BA662C" w:rsidRDefault="00A72802" w:rsidP="00A72802">
      <w:pPr>
        <w:pStyle w:val="Bezproreda"/>
        <w:rPr>
          <w:sz w:val="22"/>
          <w:szCs w:val="22"/>
        </w:rPr>
      </w:pPr>
    </w:p>
    <w:p w:rsidR="00304F18" w:rsidRPr="00BA662C" w:rsidRDefault="00304F18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 xml:space="preserve">053 </w:t>
      </w:r>
      <w:r w:rsidR="00EE427D" w:rsidRPr="00BA662C">
        <w:rPr>
          <w:b/>
          <w:sz w:val="22"/>
          <w:szCs w:val="22"/>
        </w:rPr>
        <w:t>MOLBE I PRIJEDLOZI</w:t>
      </w:r>
    </w:p>
    <w:p w:rsidR="00EE427D" w:rsidRPr="00BA662C" w:rsidRDefault="00EE427D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053-01 Općenito</w:t>
      </w:r>
    </w:p>
    <w:p w:rsidR="00A72802" w:rsidRPr="00BA662C" w:rsidRDefault="00A72802" w:rsidP="001B587A">
      <w:pPr>
        <w:pStyle w:val="Bezproreda"/>
        <w:rPr>
          <w:sz w:val="22"/>
          <w:szCs w:val="22"/>
        </w:rPr>
      </w:pPr>
    </w:p>
    <w:p w:rsidR="00A72802" w:rsidRPr="00BA662C" w:rsidRDefault="00A72802" w:rsidP="00A72802">
      <w:pPr>
        <w:pStyle w:val="Tijeloteksta"/>
        <w:keepNext/>
        <w:spacing w:after="120"/>
        <w:outlineLvl w:val="2"/>
        <w:rPr>
          <w:sz w:val="22"/>
          <w:szCs w:val="22"/>
          <w:u w:val="single"/>
        </w:rPr>
      </w:pPr>
      <w:r w:rsidRPr="00BA662C">
        <w:rPr>
          <w:sz w:val="22"/>
          <w:szCs w:val="22"/>
          <w:u w:val="single"/>
        </w:rPr>
        <w:t>061      JAVNE NAGRADE I PRIZNANJA</w:t>
      </w:r>
    </w:p>
    <w:p w:rsidR="00A72802" w:rsidRPr="00BA662C" w:rsidRDefault="00A72802" w:rsidP="00A72802">
      <w:pPr>
        <w:pStyle w:val="Bezproreda"/>
        <w:rPr>
          <w:sz w:val="22"/>
          <w:szCs w:val="22"/>
        </w:rPr>
      </w:pPr>
      <w:r w:rsidRPr="00BA662C">
        <w:rPr>
          <w:b/>
          <w:bCs/>
          <w:sz w:val="22"/>
          <w:szCs w:val="22"/>
        </w:rPr>
        <w:t>061-01</w:t>
      </w:r>
      <w:r w:rsidRPr="00BA662C">
        <w:rPr>
          <w:b/>
          <w:bCs/>
          <w:sz w:val="22"/>
          <w:szCs w:val="22"/>
        </w:rPr>
        <w:tab/>
      </w:r>
      <w:r w:rsidRPr="00BA662C">
        <w:rPr>
          <w:b/>
          <w:bCs/>
          <w:sz w:val="22"/>
          <w:szCs w:val="22"/>
        </w:rPr>
        <w:tab/>
      </w:r>
      <w:proofErr w:type="spellStart"/>
      <w:r w:rsidRPr="00BA662C">
        <w:rPr>
          <w:b/>
          <w:bCs/>
          <w:sz w:val="22"/>
          <w:szCs w:val="22"/>
        </w:rPr>
        <w:t>01</w:t>
      </w:r>
      <w:proofErr w:type="spellEnd"/>
      <w:r w:rsidRPr="00BA662C">
        <w:rPr>
          <w:b/>
          <w:bCs/>
          <w:sz w:val="22"/>
          <w:szCs w:val="22"/>
        </w:rPr>
        <w:t xml:space="preserve"> općenito</w:t>
      </w:r>
      <w:r w:rsidRPr="00BA662C">
        <w:rPr>
          <w:b/>
          <w:bCs/>
          <w:sz w:val="22"/>
          <w:szCs w:val="22"/>
        </w:rPr>
        <w:tab/>
      </w:r>
    </w:p>
    <w:p w:rsidR="00AE6EAD" w:rsidRPr="00BA662C" w:rsidRDefault="00AE6EAD" w:rsidP="001B587A">
      <w:pPr>
        <w:pStyle w:val="Bezproreda"/>
        <w:rPr>
          <w:sz w:val="22"/>
          <w:szCs w:val="22"/>
        </w:rPr>
      </w:pPr>
    </w:p>
    <w:p w:rsidR="00FF2D8A" w:rsidRPr="00BA662C" w:rsidRDefault="00FF2D8A" w:rsidP="00FF2D8A">
      <w:pPr>
        <w:pStyle w:val="Tijeloteksta"/>
        <w:keepNext/>
        <w:spacing w:after="120"/>
        <w:outlineLvl w:val="2"/>
        <w:rPr>
          <w:caps/>
          <w:sz w:val="22"/>
          <w:szCs w:val="22"/>
          <w:u w:val="single"/>
        </w:rPr>
      </w:pPr>
      <w:r w:rsidRPr="00BA662C">
        <w:rPr>
          <w:sz w:val="22"/>
          <w:szCs w:val="22"/>
          <w:u w:val="single"/>
        </w:rPr>
        <w:t xml:space="preserve">101       </w:t>
      </w:r>
      <w:r w:rsidRPr="00BA662C">
        <w:rPr>
          <w:caps/>
          <w:sz w:val="22"/>
          <w:szCs w:val="22"/>
          <w:u w:val="single"/>
        </w:rPr>
        <w:t>krEtanje zaposlenosti</w:t>
      </w:r>
    </w:p>
    <w:p w:rsidR="00FF2D8A" w:rsidRPr="00BA662C" w:rsidRDefault="00FF2D8A" w:rsidP="00FF2D8A">
      <w:pPr>
        <w:pStyle w:val="Tijeloteksta"/>
        <w:keepNext/>
        <w:spacing w:after="120"/>
        <w:outlineLvl w:val="2"/>
        <w:rPr>
          <w:b w:val="0"/>
          <w:bCs w:val="0"/>
          <w:sz w:val="22"/>
          <w:szCs w:val="22"/>
        </w:rPr>
      </w:pPr>
      <w:r w:rsidRPr="00BA662C">
        <w:rPr>
          <w:b w:val="0"/>
          <w:bCs w:val="0"/>
          <w:sz w:val="22"/>
          <w:szCs w:val="22"/>
        </w:rPr>
        <w:t>101-01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proofErr w:type="spellStart"/>
      <w:r w:rsidRPr="00BA662C">
        <w:rPr>
          <w:b w:val="0"/>
          <w:bCs w:val="0"/>
          <w:sz w:val="22"/>
          <w:szCs w:val="22"/>
        </w:rPr>
        <w:t>01</w:t>
      </w:r>
      <w:proofErr w:type="spellEnd"/>
      <w:r w:rsidRPr="00BA662C">
        <w:rPr>
          <w:b w:val="0"/>
          <w:bCs w:val="0"/>
          <w:sz w:val="22"/>
          <w:szCs w:val="22"/>
        </w:rPr>
        <w:t xml:space="preserve"> Općenito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</w:p>
    <w:p w:rsidR="00FF2D8A" w:rsidRPr="00BA662C" w:rsidRDefault="00FF2D8A" w:rsidP="00FF2D8A">
      <w:pPr>
        <w:pStyle w:val="Tijeloteksta"/>
        <w:keepNext/>
        <w:spacing w:after="120"/>
        <w:outlineLvl w:val="2"/>
        <w:rPr>
          <w:sz w:val="22"/>
          <w:szCs w:val="22"/>
          <w:u w:val="single"/>
        </w:rPr>
      </w:pPr>
      <w:r w:rsidRPr="00BA662C">
        <w:rPr>
          <w:sz w:val="22"/>
          <w:szCs w:val="22"/>
          <w:u w:val="single"/>
        </w:rPr>
        <w:t>103      USMJERAVANJE U ZANIMANJA</w:t>
      </w:r>
    </w:p>
    <w:p w:rsidR="00FF2D8A" w:rsidRPr="00BA662C" w:rsidRDefault="00FF2D8A" w:rsidP="00FF2D8A">
      <w:pPr>
        <w:pStyle w:val="Bezproreda"/>
        <w:rPr>
          <w:b/>
          <w:bCs/>
          <w:sz w:val="22"/>
          <w:szCs w:val="22"/>
        </w:rPr>
      </w:pPr>
      <w:r w:rsidRPr="00BA662C">
        <w:rPr>
          <w:b/>
          <w:bCs/>
          <w:sz w:val="22"/>
          <w:szCs w:val="22"/>
        </w:rPr>
        <w:t>103-01</w:t>
      </w:r>
      <w:r w:rsidRPr="00BA662C">
        <w:rPr>
          <w:b/>
          <w:bCs/>
          <w:sz w:val="22"/>
          <w:szCs w:val="22"/>
        </w:rPr>
        <w:tab/>
      </w:r>
      <w:r w:rsidRPr="00BA662C">
        <w:rPr>
          <w:b/>
          <w:bCs/>
          <w:sz w:val="22"/>
          <w:szCs w:val="22"/>
        </w:rPr>
        <w:tab/>
      </w:r>
      <w:proofErr w:type="spellStart"/>
      <w:r w:rsidRPr="00BA662C">
        <w:rPr>
          <w:b/>
          <w:bCs/>
          <w:sz w:val="22"/>
          <w:szCs w:val="22"/>
        </w:rPr>
        <w:t>01</w:t>
      </w:r>
      <w:proofErr w:type="spellEnd"/>
      <w:r w:rsidRPr="00BA662C">
        <w:rPr>
          <w:b/>
          <w:bCs/>
          <w:sz w:val="22"/>
          <w:szCs w:val="22"/>
        </w:rPr>
        <w:t xml:space="preserve"> Općenito</w:t>
      </w:r>
      <w:r w:rsidRPr="00BA662C">
        <w:rPr>
          <w:b/>
          <w:bCs/>
          <w:sz w:val="22"/>
          <w:szCs w:val="22"/>
        </w:rPr>
        <w:tab/>
      </w:r>
      <w:r w:rsidRPr="00BA662C">
        <w:rPr>
          <w:b/>
          <w:bCs/>
          <w:sz w:val="22"/>
          <w:szCs w:val="22"/>
        </w:rPr>
        <w:tab/>
      </w:r>
      <w:r w:rsidRPr="00BA662C">
        <w:rPr>
          <w:b/>
          <w:bCs/>
          <w:sz w:val="22"/>
          <w:szCs w:val="22"/>
        </w:rPr>
        <w:tab/>
      </w:r>
      <w:r w:rsidRPr="00BA662C">
        <w:rPr>
          <w:b/>
          <w:bCs/>
          <w:sz w:val="22"/>
          <w:szCs w:val="22"/>
        </w:rPr>
        <w:tab/>
      </w:r>
      <w:r w:rsidRPr="00BA662C">
        <w:rPr>
          <w:b/>
          <w:bCs/>
          <w:sz w:val="22"/>
          <w:szCs w:val="22"/>
        </w:rPr>
        <w:tab/>
      </w:r>
      <w:r w:rsidRPr="00BA662C">
        <w:rPr>
          <w:b/>
          <w:bCs/>
          <w:sz w:val="22"/>
          <w:szCs w:val="22"/>
        </w:rPr>
        <w:tab/>
      </w:r>
      <w:r w:rsidRPr="00BA662C">
        <w:rPr>
          <w:b/>
          <w:bCs/>
          <w:sz w:val="22"/>
          <w:szCs w:val="22"/>
        </w:rPr>
        <w:tab/>
      </w:r>
      <w:r w:rsidRPr="00BA662C">
        <w:rPr>
          <w:b/>
          <w:bCs/>
          <w:sz w:val="22"/>
          <w:szCs w:val="22"/>
        </w:rPr>
        <w:tab/>
      </w:r>
      <w:r w:rsidRPr="00BA662C">
        <w:rPr>
          <w:b/>
          <w:bCs/>
          <w:sz w:val="22"/>
          <w:szCs w:val="22"/>
        </w:rPr>
        <w:br/>
        <w:t>103-02</w:t>
      </w:r>
      <w:r w:rsidRPr="00BA662C">
        <w:rPr>
          <w:b/>
          <w:bCs/>
          <w:sz w:val="22"/>
          <w:szCs w:val="22"/>
        </w:rPr>
        <w:tab/>
      </w:r>
      <w:r w:rsidRPr="00BA662C">
        <w:rPr>
          <w:b/>
          <w:bCs/>
          <w:sz w:val="22"/>
          <w:szCs w:val="22"/>
        </w:rPr>
        <w:tab/>
        <w:t>01 Profesionalna orijentacija</w:t>
      </w:r>
    </w:p>
    <w:p w:rsidR="00FF2D8A" w:rsidRPr="00BA662C" w:rsidRDefault="00FF2D8A" w:rsidP="00FF2D8A">
      <w:pPr>
        <w:pStyle w:val="Bezproreda"/>
        <w:rPr>
          <w:b/>
          <w:sz w:val="22"/>
          <w:szCs w:val="22"/>
        </w:rPr>
      </w:pPr>
    </w:p>
    <w:p w:rsidR="00EE427D" w:rsidRPr="00BA662C" w:rsidRDefault="00EE427D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 xml:space="preserve">110 RADNI ODNOSI RADNIKA </w:t>
      </w:r>
    </w:p>
    <w:p w:rsidR="00EE427D" w:rsidRPr="00BA662C" w:rsidRDefault="00EE427D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1</w:t>
      </w:r>
      <w:r w:rsidR="00C04078" w:rsidRPr="00BA662C">
        <w:rPr>
          <w:sz w:val="22"/>
          <w:szCs w:val="22"/>
        </w:rPr>
        <w:t>10-03 Prava i obveze radnika</w:t>
      </w:r>
    </w:p>
    <w:p w:rsidR="00EE427D" w:rsidRPr="00BA662C" w:rsidRDefault="00406011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</w:r>
      <w:r w:rsidR="00EE427D" w:rsidRPr="00BA662C">
        <w:rPr>
          <w:sz w:val="22"/>
          <w:szCs w:val="22"/>
        </w:rPr>
        <w:t>110-03-01 Sudski sporovi</w:t>
      </w:r>
    </w:p>
    <w:p w:rsidR="008039F0" w:rsidRPr="00BA662C" w:rsidRDefault="008039F0" w:rsidP="001B587A">
      <w:pPr>
        <w:pStyle w:val="Bezproreda"/>
        <w:rPr>
          <w:b/>
          <w:sz w:val="22"/>
          <w:szCs w:val="22"/>
        </w:rPr>
      </w:pPr>
    </w:p>
    <w:p w:rsidR="00EE427D" w:rsidRPr="00BA662C" w:rsidRDefault="00EE427D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 xml:space="preserve">112 ZASNIVANJE I PRESTANAK RADNOG ODNOSA, UGOVOR O DJELU I </w:t>
      </w:r>
    </w:p>
    <w:p w:rsidR="00EE427D" w:rsidRPr="00BA662C" w:rsidRDefault="00EE427D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 xml:space="preserve">       DOPUNSKI RAD</w:t>
      </w:r>
    </w:p>
    <w:p w:rsidR="00EE427D" w:rsidRPr="00BA662C" w:rsidRDefault="00EE427D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112-01 Općenito</w:t>
      </w:r>
    </w:p>
    <w:p w:rsidR="00EE427D" w:rsidRPr="00BA662C" w:rsidRDefault="00EE427D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112-02 Ugovor o radu na neodređeno vrijeme</w:t>
      </w:r>
    </w:p>
    <w:p w:rsidR="00EE427D" w:rsidRPr="00BA662C" w:rsidRDefault="00EE427D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112-03 Ugovor o radu na određeno vrijeme</w:t>
      </w:r>
    </w:p>
    <w:p w:rsidR="00EE427D" w:rsidRPr="00BA662C" w:rsidRDefault="00EE427D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112-04 Ugovor o djelu</w:t>
      </w:r>
    </w:p>
    <w:p w:rsidR="00EE427D" w:rsidRPr="00BA662C" w:rsidRDefault="00EE427D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112-05 dopunski rad (honorari i vanjska suradnja)</w:t>
      </w:r>
    </w:p>
    <w:p w:rsidR="006F0199" w:rsidRPr="00BA662C" w:rsidRDefault="006F0199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112-06 Pripravnici</w:t>
      </w:r>
    </w:p>
    <w:p w:rsidR="00EE427D" w:rsidRPr="00BA662C" w:rsidRDefault="00EE427D" w:rsidP="00EE427D">
      <w:pPr>
        <w:pStyle w:val="Bezproreda"/>
        <w:ind w:firstLine="708"/>
        <w:rPr>
          <w:sz w:val="22"/>
          <w:szCs w:val="22"/>
        </w:rPr>
      </w:pPr>
      <w:r w:rsidRPr="00BA662C">
        <w:rPr>
          <w:sz w:val="22"/>
          <w:szCs w:val="22"/>
        </w:rPr>
        <w:t>112-07 Ostalo</w:t>
      </w:r>
    </w:p>
    <w:p w:rsidR="00EE427D" w:rsidRPr="00BA662C" w:rsidRDefault="00EE427D" w:rsidP="00EE427D">
      <w:pPr>
        <w:pStyle w:val="Bezproreda"/>
        <w:rPr>
          <w:sz w:val="22"/>
          <w:szCs w:val="22"/>
        </w:rPr>
      </w:pPr>
    </w:p>
    <w:p w:rsidR="00EE427D" w:rsidRPr="00BA662C" w:rsidRDefault="00EE427D" w:rsidP="00EE427D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113 RADNO VRIJEME, ODMORI, DOPUSTI I BOLOVANJA, OBUSTAVE RADA</w:t>
      </w:r>
    </w:p>
    <w:p w:rsidR="00EE427D" w:rsidRPr="00BA662C" w:rsidRDefault="00EE427D" w:rsidP="00EE427D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</w:r>
      <w:r w:rsidR="00877670" w:rsidRPr="00BA662C">
        <w:rPr>
          <w:sz w:val="22"/>
          <w:szCs w:val="22"/>
        </w:rPr>
        <w:t>113-01 Općenito</w:t>
      </w:r>
    </w:p>
    <w:p w:rsidR="00877670" w:rsidRPr="00BA662C" w:rsidRDefault="00877670" w:rsidP="00EE427D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113-02 Radno vrijeme</w:t>
      </w:r>
    </w:p>
    <w:p w:rsidR="00877670" w:rsidRPr="00BA662C" w:rsidRDefault="00002A68" w:rsidP="00EE427D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113-03 Godišnji odmori</w:t>
      </w:r>
    </w:p>
    <w:p w:rsidR="00877670" w:rsidRPr="00BA662C" w:rsidRDefault="00877670" w:rsidP="00EE427D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113-04 Dopusti</w:t>
      </w:r>
    </w:p>
    <w:p w:rsidR="00877670" w:rsidRPr="00BA662C" w:rsidRDefault="00877670" w:rsidP="00EE427D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lastRenderedPageBreak/>
        <w:tab/>
        <w:t>113-05 Bolovanja</w:t>
      </w:r>
    </w:p>
    <w:p w:rsidR="00877670" w:rsidRPr="00BA662C" w:rsidRDefault="00877670" w:rsidP="00EE427D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113-07 Ostalo</w:t>
      </w:r>
    </w:p>
    <w:p w:rsidR="00877670" w:rsidRPr="00BA662C" w:rsidRDefault="00877670" w:rsidP="00EE427D">
      <w:pPr>
        <w:pStyle w:val="Bezproreda"/>
        <w:rPr>
          <w:sz w:val="22"/>
          <w:szCs w:val="22"/>
        </w:rPr>
      </w:pPr>
    </w:p>
    <w:p w:rsidR="00877670" w:rsidRPr="00BA662C" w:rsidRDefault="00877670" w:rsidP="00877670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 xml:space="preserve">114 RADNI SPOROVI, RADNA DISCIPLINA, MATERIJALNA I DISCIPLINSKA </w:t>
      </w:r>
    </w:p>
    <w:p w:rsidR="00877670" w:rsidRPr="00BA662C" w:rsidRDefault="00877670" w:rsidP="00877670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 xml:space="preserve">       ODGOVORNOST</w:t>
      </w:r>
    </w:p>
    <w:p w:rsidR="00877670" w:rsidRPr="00BA662C" w:rsidRDefault="00877670" w:rsidP="00877670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114-01 Općenito</w:t>
      </w:r>
    </w:p>
    <w:p w:rsidR="00877670" w:rsidRPr="00BA662C" w:rsidRDefault="00877670" w:rsidP="00877670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114-02 Radni sporovi</w:t>
      </w:r>
    </w:p>
    <w:p w:rsidR="00877670" w:rsidRPr="00BA662C" w:rsidRDefault="00877670" w:rsidP="00877670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 xml:space="preserve">114-04 Disciplinska odgovornost </w:t>
      </w:r>
      <w:r w:rsidR="00454EF2" w:rsidRPr="00BA662C">
        <w:rPr>
          <w:sz w:val="22"/>
          <w:szCs w:val="22"/>
        </w:rPr>
        <w:t>radnika</w:t>
      </w:r>
      <w:r w:rsidRPr="00BA662C">
        <w:rPr>
          <w:sz w:val="22"/>
          <w:szCs w:val="22"/>
        </w:rPr>
        <w:t xml:space="preserve"> i postupak</w:t>
      </w:r>
    </w:p>
    <w:p w:rsidR="00EE427D" w:rsidRPr="00BA662C" w:rsidRDefault="00EE427D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="00877670" w:rsidRPr="00BA662C">
        <w:rPr>
          <w:sz w:val="22"/>
          <w:szCs w:val="22"/>
        </w:rPr>
        <w:t>114-05 Materijalna odgovornost</w:t>
      </w:r>
    </w:p>
    <w:p w:rsidR="00877670" w:rsidRPr="00BA662C" w:rsidRDefault="00877670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114-06 Ostalo</w:t>
      </w:r>
    </w:p>
    <w:p w:rsidR="00877670" w:rsidRPr="00BA662C" w:rsidRDefault="00877670" w:rsidP="001B587A">
      <w:pPr>
        <w:pStyle w:val="Bezproreda"/>
        <w:rPr>
          <w:sz w:val="22"/>
          <w:szCs w:val="22"/>
        </w:rPr>
      </w:pPr>
    </w:p>
    <w:p w:rsidR="00877670" w:rsidRPr="00BA662C" w:rsidRDefault="00877670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115 ZAŠTITA NA RADU</w:t>
      </w:r>
    </w:p>
    <w:p w:rsidR="00877670" w:rsidRPr="00BA662C" w:rsidRDefault="00877670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115-01 Općenito</w:t>
      </w:r>
    </w:p>
    <w:p w:rsidR="00877670" w:rsidRPr="00BA662C" w:rsidRDefault="00877670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115-04 Nesreće na radu</w:t>
      </w:r>
    </w:p>
    <w:p w:rsidR="00877670" w:rsidRPr="00BA662C" w:rsidRDefault="00877670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115-05 Zaštitna sredstva</w:t>
      </w:r>
    </w:p>
    <w:p w:rsidR="00877670" w:rsidRPr="00BA662C" w:rsidRDefault="00877670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115-06 Ostalo</w:t>
      </w:r>
    </w:p>
    <w:p w:rsidR="00877670" w:rsidRPr="00BA662C" w:rsidRDefault="00877670" w:rsidP="001B587A">
      <w:pPr>
        <w:pStyle w:val="Bezproreda"/>
        <w:rPr>
          <w:sz w:val="22"/>
          <w:szCs w:val="22"/>
        </w:rPr>
      </w:pPr>
    </w:p>
    <w:p w:rsidR="00877670" w:rsidRPr="00BA662C" w:rsidRDefault="00877670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116 INSPEKCIJA RADA</w:t>
      </w:r>
    </w:p>
    <w:p w:rsidR="00877670" w:rsidRPr="00BA662C" w:rsidRDefault="00877670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116-01 Općenito</w:t>
      </w:r>
    </w:p>
    <w:p w:rsidR="00877670" w:rsidRPr="00BA662C" w:rsidRDefault="00877670" w:rsidP="001B587A">
      <w:pPr>
        <w:pStyle w:val="Bezproreda"/>
        <w:rPr>
          <w:sz w:val="22"/>
          <w:szCs w:val="22"/>
        </w:rPr>
      </w:pPr>
    </w:p>
    <w:p w:rsidR="00877670" w:rsidRPr="00BA662C" w:rsidRDefault="005D0BFD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117 RADNI STAŽ</w:t>
      </w:r>
    </w:p>
    <w:p w:rsidR="005D0BFD" w:rsidRPr="00BA662C" w:rsidRDefault="005D0BFD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117-01 Općenito</w:t>
      </w:r>
    </w:p>
    <w:p w:rsidR="005D0BFD" w:rsidRPr="00BA662C" w:rsidRDefault="005D0BFD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117-04 Utvrđivanje radnog staža</w:t>
      </w:r>
    </w:p>
    <w:p w:rsidR="005C71C2" w:rsidRPr="00BA662C" w:rsidRDefault="005C71C2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117-07 Ostalo</w:t>
      </w:r>
    </w:p>
    <w:p w:rsidR="005D0BFD" w:rsidRPr="00BA662C" w:rsidRDefault="005D0BFD" w:rsidP="001B587A">
      <w:pPr>
        <w:pStyle w:val="Bezproreda"/>
        <w:rPr>
          <w:sz w:val="22"/>
          <w:szCs w:val="22"/>
        </w:rPr>
      </w:pPr>
    </w:p>
    <w:p w:rsidR="005D0BFD" w:rsidRPr="00BA662C" w:rsidRDefault="005D0BFD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 xml:space="preserve">118 STRUČNA SPREMA, KVALIFIKACIJE, STRUČNA OSPOSOBLJENOST I </w:t>
      </w:r>
    </w:p>
    <w:p w:rsidR="005D0BFD" w:rsidRPr="00BA662C" w:rsidRDefault="005D0BFD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 xml:space="preserve">       PRIZNAVANJE SVOJSTVA</w:t>
      </w:r>
    </w:p>
    <w:p w:rsidR="005D0BFD" w:rsidRPr="00BA662C" w:rsidRDefault="005D0BFD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118-01 Općenito</w:t>
      </w:r>
    </w:p>
    <w:p w:rsidR="005D0BFD" w:rsidRPr="00BA662C" w:rsidRDefault="005D0BFD" w:rsidP="001B587A">
      <w:pPr>
        <w:pStyle w:val="Bezproreda"/>
        <w:rPr>
          <w:sz w:val="22"/>
          <w:szCs w:val="22"/>
        </w:rPr>
      </w:pPr>
    </w:p>
    <w:p w:rsidR="005D0BFD" w:rsidRPr="00BA662C" w:rsidRDefault="005D0BFD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>120 STJECANJE OSOBNOG DOHOTKA</w:t>
      </w:r>
    </w:p>
    <w:p w:rsidR="005D0BFD" w:rsidRPr="00BA662C" w:rsidRDefault="005D0BFD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120-01 Općenito</w:t>
      </w:r>
    </w:p>
    <w:p w:rsidR="005D0BFD" w:rsidRPr="00BA662C" w:rsidRDefault="005D0BFD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120-02 Utvrđivanje, raspoređivanje i raspodjela</w:t>
      </w:r>
    </w:p>
    <w:p w:rsidR="005D0BFD" w:rsidRPr="00BA662C" w:rsidRDefault="008039F0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</w:r>
      <w:r w:rsidR="005D0BFD" w:rsidRPr="00BA662C">
        <w:rPr>
          <w:sz w:val="22"/>
          <w:szCs w:val="22"/>
        </w:rPr>
        <w:t>120-02-01 Pripravnici</w:t>
      </w:r>
    </w:p>
    <w:p w:rsidR="005D0BFD" w:rsidRPr="00BA662C" w:rsidRDefault="005D0BFD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120-08 Općenito</w:t>
      </w:r>
    </w:p>
    <w:p w:rsidR="005D0BFD" w:rsidRPr="00BA662C" w:rsidRDefault="005D0BFD" w:rsidP="001B587A">
      <w:pPr>
        <w:pStyle w:val="Bezproreda"/>
        <w:rPr>
          <w:sz w:val="22"/>
          <w:szCs w:val="22"/>
        </w:rPr>
      </w:pPr>
    </w:p>
    <w:p w:rsidR="005D0BFD" w:rsidRPr="00BA662C" w:rsidRDefault="005D0BFD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121 OSTALA PRIMANJA PO OSNOVI RADA</w:t>
      </w:r>
    </w:p>
    <w:p w:rsidR="005D0BFD" w:rsidRPr="00BA662C" w:rsidRDefault="005D0BFD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121-01 Općenito</w:t>
      </w:r>
    </w:p>
    <w:p w:rsidR="005D0BFD" w:rsidRPr="00BA662C" w:rsidRDefault="005D0BFD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121-05 Naknada za prijevoz na posao i s posla</w:t>
      </w:r>
    </w:p>
    <w:p w:rsidR="005D0BFD" w:rsidRPr="00BA662C" w:rsidRDefault="005D0BFD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121-07 Regres za godišnji odmor</w:t>
      </w:r>
    </w:p>
    <w:p w:rsidR="005D0BFD" w:rsidRPr="00BA662C" w:rsidRDefault="005D0BFD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121-09 Pomoć u slučaju smrti</w:t>
      </w:r>
    </w:p>
    <w:p w:rsidR="005D0BFD" w:rsidRPr="00BA662C" w:rsidRDefault="005D0BFD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121-10 Jubilarne nagrade</w:t>
      </w:r>
    </w:p>
    <w:p w:rsidR="005D0BFD" w:rsidRPr="00BA662C" w:rsidRDefault="005D0BFD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121-11 Otpremnina</w:t>
      </w:r>
    </w:p>
    <w:p w:rsidR="005D0BFD" w:rsidRPr="00BA662C" w:rsidRDefault="005D0BFD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121-12 Autorski honorari</w:t>
      </w:r>
    </w:p>
    <w:p w:rsidR="005D0BFD" w:rsidRPr="00BA662C" w:rsidRDefault="005D0BFD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121-13 Nagrade učenicima</w:t>
      </w:r>
    </w:p>
    <w:p w:rsidR="005D0BFD" w:rsidRPr="00BA662C" w:rsidRDefault="005D0BFD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121-15 Ostalo</w:t>
      </w:r>
    </w:p>
    <w:p w:rsidR="003B0A77" w:rsidRPr="00BA662C" w:rsidRDefault="003B0A77" w:rsidP="001B587A">
      <w:pPr>
        <w:pStyle w:val="Bezproreda"/>
        <w:rPr>
          <w:sz w:val="22"/>
          <w:szCs w:val="22"/>
        </w:rPr>
      </w:pPr>
    </w:p>
    <w:p w:rsidR="003B0A77" w:rsidRPr="00BA662C" w:rsidRDefault="003B0A77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130 TEČAJ</w:t>
      </w:r>
      <w:r w:rsidR="008039F0" w:rsidRPr="00BA662C">
        <w:rPr>
          <w:b/>
          <w:sz w:val="22"/>
          <w:szCs w:val="22"/>
        </w:rPr>
        <w:t>EVI, SAVJETOVANJA I STRUČN</w:t>
      </w:r>
      <w:r w:rsidRPr="00BA662C">
        <w:rPr>
          <w:b/>
          <w:sz w:val="22"/>
          <w:szCs w:val="22"/>
        </w:rPr>
        <w:t>A PUTOVANJA</w:t>
      </w:r>
    </w:p>
    <w:p w:rsidR="003B0A77" w:rsidRPr="00BA662C" w:rsidRDefault="003B0A77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130-01 Općenito</w:t>
      </w:r>
    </w:p>
    <w:p w:rsidR="003B0A77" w:rsidRPr="00BA662C" w:rsidRDefault="003B0A77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130-02 Tečajevi</w:t>
      </w:r>
    </w:p>
    <w:p w:rsidR="003B0A77" w:rsidRPr="00BA662C" w:rsidRDefault="003B0A77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130-03 Savjetovanja (seminari)</w:t>
      </w:r>
    </w:p>
    <w:p w:rsidR="003B0A77" w:rsidRPr="00BA662C" w:rsidRDefault="003B0A77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130-04 Stručna putovanja (</w:t>
      </w:r>
      <w:proofErr w:type="spellStart"/>
      <w:r w:rsidRPr="00BA662C">
        <w:rPr>
          <w:sz w:val="22"/>
          <w:szCs w:val="22"/>
        </w:rPr>
        <w:t>eskurzije</w:t>
      </w:r>
      <w:proofErr w:type="spellEnd"/>
      <w:r w:rsidRPr="00BA662C">
        <w:rPr>
          <w:sz w:val="22"/>
          <w:szCs w:val="22"/>
        </w:rPr>
        <w:t>)</w:t>
      </w:r>
    </w:p>
    <w:p w:rsidR="003B0A77" w:rsidRPr="00BA662C" w:rsidRDefault="003B0A77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130-05 Kongresi i simpoziji</w:t>
      </w:r>
    </w:p>
    <w:p w:rsidR="003B0A77" w:rsidRPr="00BA662C" w:rsidRDefault="003B0A77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130-06 Ostalo</w:t>
      </w:r>
    </w:p>
    <w:p w:rsidR="00FF2D8A" w:rsidRPr="00BA662C" w:rsidRDefault="00FF2D8A" w:rsidP="001B587A">
      <w:pPr>
        <w:pStyle w:val="Bezproreda"/>
        <w:rPr>
          <w:sz w:val="22"/>
          <w:szCs w:val="22"/>
        </w:rPr>
      </w:pPr>
    </w:p>
    <w:p w:rsidR="00FF2D8A" w:rsidRPr="00BA662C" w:rsidRDefault="00FF2D8A" w:rsidP="00FF2D8A">
      <w:pPr>
        <w:pStyle w:val="Tijeloteksta"/>
        <w:keepNext/>
        <w:spacing w:after="120"/>
        <w:outlineLvl w:val="2"/>
        <w:rPr>
          <w:caps/>
          <w:sz w:val="22"/>
          <w:szCs w:val="22"/>
          <w:u w:val="single"/>
        </w:rPr>
      </w:pPr>
      <w:r w:rsidRPr="00BA662C">
        <w:rPr>
          <w:sz w:val="22"/>
          <w:szCs w:val="22"/>
          <w:u w:val="single"/>
        </w:rPr>
        <w:lastRenderedPageBreak/>
        <w:t xml:space="preserve">133      </w:t>
      </w:r>
      <w:r w:rsidRPr="00BA662C">
        <w:rPr>
          <w:caps/>
          <w:sz w:val="22"/>
          <w:szCs w:val="22"/>
          <w:u w:val="single"/>
        </w:rPr>
        <w:t>stručni ispit</w:t>
      </w:r>
    </w:p>
    <w:p w:rsidR="00D7429A" w:rsidRPr="00BA662C" w:rsidRDefault="00FF2D8A" w:rsidP="00FF2D8A">
      <w:pPr>
        <w:pStyle w:val="Tijeloteksta"/>
        <w:keepNext/>
        <w:spacing w:after="120"/>
        <w:outlineLvl w:val="2"/>
        <w:rPr>
          <w:b w:val="0"/>
          <w:bCs w:val="0"/>
          <w:sz w:val="22"/>
          <w:szCs w:val="22"/>
        </w:rPr>
      </w:pPr>
      <w:r w:rsidRPr="00BA662C">
        <w:rPr>
          <w:b w:val="0"/>
          <w:bCs w:val="0"/>
          <w:sz w:val="22"/>
          <w:szCs w:val="22"/>
        </w:rPr>
        <w:t>133-02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  <w:t>01 Stručni ispiti</w:t>
      </w:r>
      <w:r w:rsidRPr="00BA662C">
        <w:rPr>
          <w:b w:val="0"/>
          <w:bCs w:val="0"/>
          <w:sz w:val="22"/>
          <w:szCs w:val="22"/>
        </w:rPr>
        <w:tab/>
      </w:r>
    </w:p>
    <w:p w:rsidR="00FF2D8A" w:rsidRPr="00BA662C" w:rsidRDefault="00FF2D8A" w:rsidP="00FF2D8A">
      <w:pPr>
        <w:pStyle w:val="Tijeloteksta"/>
        <w:keepNext/>
        <w:spacing w:after="120"/>
        <w:outlineLvl w:val="2"/>
        <w:rPr>
          <w:b w:val="0"/>
          <w:bCs w:val="0"/>
          <w:sz w:val="22"/>
          <w:szCs w:val="22"/>
        </w:rPr>
      </w:pPr>
      <w:r w:rsidRPr="00BA662C">
        <w:rPr>
          <w:b w:val="0"/>
          <w:bCs w:val="0"/>
          <w:sz w:val="22"/>
          <w:szCs w:val="22"/>
        </w:rPr>
        <w:tab/>
      </w:r>
    </w:p>
    <w:p w:rsidR="00FF2D8A" w:rsidRPr="00BA662C" w:rsidRDefault="00FF2D8A" w:rsidP="00FF2D8A">
      <w:pPr>
        <w:pStyle w:val="Tijeloteksta"/>
        <w:keepNext/>
        <w:spacing w:after="120"/>
        <w:outlineLvl w:val="2"/>
        <w:rPr>
          <w:sz w:val="22"/>
          <w:szCs w:val="22"/>
          <w:u w:val="single"/>
        </w:rPr>
      </w:pPr>
      <w:r w:rsidRPr="00BA662C">
        <w:rPr>
          <w:sz w:val="22"/>
          <w:szCs w:val="22"/>
          <w:u w:val="single"/>
        </w:rPr>
        <w:t>134      STRUČNA TAKMIČENJA</w:t>
      </w:r>
    </w:p>
    <w:p w:rsidR="00FF2D8A" w:rsidRPr="00BA662C" w:rsidRDefault="00FF2D8A" w:rsidP="00FF2D8A">
      <w:pPr>
        <w:pStyle w:val="Bezproreda"/>
        <w:rPr>
          <w:sz w:val="22"/>
          <w:szCs w:val="22"/>
        </w:rPr>
      </w:pPr>
      <w:r w:rsidRPr="00BA662C">
        <w:rPr>
          <w:b/>
          <w:bCs/>
          <w:sz w:val="22"/>
          <w:szCs w:val="22"/>
        </w:rPr>
        <w:t>134-01</w:t>
      </w:r>
      <w:r w:rsidRPr="00BA662C">
        <w:rPr>
          <w:b/>
          <w:bCs/>
          <w:sz w:val="22"/>
          <w:szCs w:val="22"/>
        </w:rPr>
        <w:tab/>
      </w:r>
      <w:r w:rsidRPr="00BA662C">
        <w:rPr>
          <w:b/>
          <w:bCs/>
          <w:sz w:val="22"/>
          <w:szCs w:val="22"/>
        </w:rPr>
        <w:tab/>
      </w:r>
      <w:proofErr w:type="spellStart"/>
      <w:r w:rsidRPr="00BA662C">
        <w:rPr>
          <w:b/>
          <w:bCs/>
          <w:sz w:val="22"/>
          <w:szCs w:val="22"/>
        </w:rPr>
        <w:t>01</w:t>
      </w:r>
      <w:proofErr w:type="spellEnd"/>
      <w:r w:rsidRPr="00BA662C">
        <w:rPr>
          <w:b/>
          <w:bCs/>
          <w:sz w:val="22"/>
          <w:szCs w:val="22"/>
        </w:rPr>
        <w:t xml:space="preserve"> Općenito (takmičenja učenika)</w:t>
      </w:r>
    </w:p>
    <w:p w:rsidR="003B0A77" w:rsidRPr="00BA662C" w:rsidRDefault="003B0A77" w:rsidP="001B587A">
      <w:pPr>
        <w:pStyle w:val="Bezproreda"/>
        <w:rPr>
          <w:sz w:val="22"/>
          <w:szCs w:val="22"/>
        </w:rPr>
      </w:pPr>
    </w:p>
    <w:p w:rsidR="003B0A77" w:rsidRPr="00BA662C" w:rsidRDefault="00F31743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214 ZAŠTITA OD POŽARA I EKSPLOZIJA</w:t>
      </w:r>
    </w:p>
    <w:p w:rsidR="00D7429A" w:rsidRPr="00BA662C" w:rsidRDefault="00F31743" w:rsidP="00D7429A">
      <w:pPr>
        <w:pStyle w:val="Bezproreda"/>
        <w:tabs>
          <w:tab w:val="left" w:pos="708"/>
          <w:tab w:val="left" w:pos="1416"/>
          <w:tab w:val="left" w:pos="2124"/>
          <w:tab w:val="left" w:pos="2729"/>
        </w:tabs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214-01 Općenito</w:t>
      </w:r>
      <w:r w:rsidR="00D7429A" w:rsidRPr="00BA662C">
        <w:rPr>
          <w:sz w:val="22"/>
          <w:szCs w:val="22"/>
        </w:rPr>
        <w:tab/>
      </w:r>
    </w:p>
    <w:p w:rsidR="00D7429A" w:rsidRPr="00BA662C" w:rsidRDefault="00D7429A" w:rsidP="00D7429A">
      <w:pPr>
        <w:pStyle w:val="Bezproreda"/>
        <w:tabs>
          <w:tab w:val="left" w:pos="708"/>
          <w:tab w:val="left" w:pos="1416"/>
          <w:tab w:val="left" w:pos="2124"/>
          <w:tab w:val="left" w:pos="2729"/>
        </w:tabs>
        <w:rPr>
          <w:sz w:val="22"/>
          <w:szCs w:val="22"/>
        </w:rPr>
      </w:pPr>
    </w:p>
    <w:p w:rsidR="00D7429A" w:rsidRPr="00BA662C" w:rsidRDefault="00FF2D8A" w:rsidP="00D7429A">
      <w:pPr>
        <w:pStyle w:val="Bezproreda"/>
        <w:tabs>
          <w:tab w:val="left" w:pos="708"/>
          <w:tab w:val="left" w:pos="1416"/>
          <w:tab w:val="left" w:pos="2124"/>
          <w:tab w:val="left" w:pos="2729"/>
        </w:tabs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215      KRIMINALITET</w:t>
      </w:r>
    </w:p>
    <w:p w:rsidR="00D7429A" w:rsidRPr="00BA662C" w:rsidRDefault="00FF2D8A" w:rsidP="00D7429A">
      <w:pPr>
        <w:pStyle w:val="Bezproreda"/>
        <w:tabs>
          <w:tab w:val="left" w:pos="708"/>
          <w:tab w:val="left" w:pos="1416"/>
          <w:tab w:val="left" w:pos="2124"/>
          <w:tab w:val="left" w:pos="2729"/>
        </w:tabs>
        <w:rPr>
          <w:sz w:val="22"/>
          <w:szCs w:val="22"/>
        </w:rPr>
      </w:pPr>
      <w:r w:rsidRPr="00BA662C">
        <w:rPr>
          <w:sz w:val="22"/>
          <w:szCs w:val="22"/>
        </w:rPr>
        <w:t>215-02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  <w:t xml:space="preserve">01 Pojedinačni predmeti (krađe, štete nastale od učenika i radnika škole i izvan </w:t>
      </w:r>
      <w:r w:rsidRPr="00BA662C">
        <w:rPr>
          <w:sz w:val="22"/>
          <w:szCs w:val="22"/>
        </w:rPr>
        <w:br/>
        <w:t xml:space="preserve">                             škole)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  <w:t xml:space="preserve">        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br/>
        <w:t>215-04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  <w:t>01 Ostalo</w:t>
      </w:r>
    </w:p>
    <w:p w:rsidR="00D7429A" w:rsidRPr="00BA662C" w:rsidRDefault="00FF2D8A" w:rsidP="00D7429A">
      <w:pPr>
        <w:pStyle w:val="Bezproreda"/>
        <w:tabs>
          <w:tab w:val="left" w:pos="708"/>
          <w:tab w:val="left" w:pos="1416"/>
          <w:tab w:val="left" w:pos="2124"/>
          <w:tab w:val="left" w:pos="2729"/>
        </w:tabs>
        <w:rPr>
          <w:b/>
          <w:sz w:val="22"/>
          <w:szCs w:val="22"/>
          <w:u w:val="single"/>
        </w:rPr>
      </w:pPr>
      <w:r w:rsidRPr="00BA662C">
        <w:rPr>
          <w:b/>
          <w:sz w:val="22"/>
          <w:szCs w:val="22"/>
          <w:u w:val="single"/>
        </w:rPr>
        <w:t>333       OPSKRBA</w:t>
      </w:r>
    </w:p>
    <w:p w:rsidR="00FF2D8A" w:rsidRPr="00BA662C" w:rsidRDefault="00FF2D8A" w:rsidP="00D7429A">
      <w:pPr>
        <w:pStyle w:val="Bezproreda"/>
        <w:tabs>
          <w:tab w:val="left" w:pos="708"/>
          <w:tab w:val="left" w:pos="1416"/>
          <w:tab w:val="left" w:pos="2124"/>
          <w:tab w:val="left" w:pos="2729"/>
        </w:tabs>
        <w:rPr>
          <w:b/>
          <w:bCs/>
          <w:sz w:val="22"/>
          <w:szCs w:val="22"/>
        </w:rPr>
      </w:pPr>
      <w:r w:rsidRPr="00BA662C">
        <w:rPr>
          <w:sz w:val="22"/>
          <w:szCs w:val="22"/>
        </w:rPr>
        <w:t>333-06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  <w:t>01 Robne rezerve (nabava robe za potrebe škole i dodjela od određenih organa)</w:t>
      </w:r>
    </w:p>
    <w:p w:rsidR="00D7429A" w:rsidRPr="00BA662C" w:rsidRDefault="00D7429A" w:rsidP="00FF2D8A">
      <w:pPr>
        <w:pStyle w:val="Tijeloteksta"/>
        <w:keepNext/>
        <w:spacing w:after="120"/>
        <w:outlineLvl w:val="2"/>
        <w:rPr>
          <w:sz w:val="22"/>
          <w:szCs w:val="22"/>
          <w:u w:val="single"/>
        </w:rPr>
      </w:pPr>
    </w:p>
    <w:p w:rsidR="00FF2D8A" w:rsidRPr="00BA662C" w:rsidRDefault="00FF2D8A" w:rsidP="00FF2D8A">
      <w:pPr>
        <w:pStyle w:val="Tijeloteksta"/>
        <w:keepNext/>
        <w:spacing w:after="120"/>
        <w:outlineLvl w:val="2"/>
        <w:rPr>
          <w:caps/>
          <w:sz w:val="22"/>
          <w:szCs w:val="22"/>
          <w:u w:val="single"/>
        </w:rPr>
      </w:pPr>
      <w:r w:rsidRPr="00BA662C">
        <w:rPr>
          <w:sz w:val="22"/>
          <w:szCs w:val="22"/>
          <w:u w:val="single"/>
        </w:rPr>
        <w:t xml:space="preserve">361       </w:t>
      </w:r>
      <w:r w:rsidRPr="00BA662C">
        <w:rPr>
          <w:caps/>
          <w:sz w:val="22"/>
          <w:szCs w:val="22"/>
          <w:u w:val="single"/>
        </w:rPr>
        <w:t>izgradnja objekta</w:t>
      </w:r>
    </w:p>
    <w:p w:rsidR="00D7429A" w:rsidRPr="00BA662C" w:rsidRDefault="00FF2D8A" w:rsidP="00FF2D8A">
      <w:pPr>
        <w:pStyle w:val="Tijeloteksta"/>
        <w:keepNext/>
        <w:spacing w:after="120"/>
        <w:outlineLvl w:val="2"/>
        <w:rPr>
          <w:b w:val="0"/>
          <w:bCs w:val="0"/>
          <w:sz w:val="22"/>
          <w:szCs w:val="22"/>
        </w:rPr>
      </w:pPr>
      <w:r w:rsidRPr="00BA662C">
        <w:rPr>
          <w:b w:val="0"/>
          <w:bCs w:val="0"/>
          <w:sz w:val="22"/>
          <w:szCs w:val="22"/>
        </w:rPr>
        <w:t>361-02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  <w:t>01 Izgradnja objekta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br/>
        <w:t>361-03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  <w:t>01 Građevinska dozvola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br/>
        <w:t>361-04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  <w:t>01 Tehnički pregled objekta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br/>
        <w:t>361-05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  <w:t>01 Dozvola za upotrebu objekta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br/>
        <w:t>361-06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  <w:t>01 Rješenja o uvjetima uređenja prostora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br/>
        <w:t>361-07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  <w:t>01 Procjena štete od elementarnih nepogoda</w:t>
      </w:r>
      <w:r w:rsidRPr="00BA662C">
        <w:rPr>
          <w:b w:val="0"/>
          <w:bCs w:val="0"/>
          <w:sz w:val="22"/>
          <w:szCs w:val="22"/>
        </w:rPr>
        <w:tab/>
      </w:r>
    </w:p>
    <w:p w:rsidR="00FF2D8A" w:rsidRPr="00BA662C" w:rsidRDefault="00FF2D8A" w:rsidP="00FF2D8A">
      <w:pPr>
        <w:pStyle w:val="Tijeloteksta"/>
        <w:keepNext/>
        <w:spacing w:after="120"/>
        <w:outlineLvl w:val="2"/>
        <w:rPr>
          <w:sz w:val="22"/>
          <w:szCs w:val="22"/>
          <w:u w:val="single"/>
        </w:rPr>
      </w:pPr>
      <w:r w:rsidRPr="00BA662C">
        <w:rPr>
          <w:sz w:val="22"/>
          <w:szCs w:val="22"/>
          <w:u w:val="single"/>
        </w:rPr>
        <w:t xml:space="preserve">370      </w:t>
      </w:r>
      <w:r w:rsidRPr="00BA662C">
        <w:rPr>
          <w:caps/>
          <w:sz w:val="22"/>
          <w:szCs w:val="22"/>
          <w:u w:val="single"/>
        </w:rPr>
        <w:t>stambena politika</w:t>
      </w:r>
    </w:p>
    <w:p w:rsidR="00F31743" w:rsidRPr="00BA662C" w:rsidRDefault="00FF2D8A" w:rsidP="00FF2D8A">
      <w:pPr>
        <w:pStyle w:val="Bezproreda"/>
        <w:rPr>
          <w:b/>
          <w:bCs/>
          <w:sz w:val="22"/>
          <w:szCs w:val="22"/>
        </w:rPr>
      </w:pPr>
      <w:r w:rsidRPr="00BA662C">
        <w:rPr>
          <w:b/>
          <w:bCs/>
          <w:sz w:val="22"/>
          <w:szCs w:val="22"/>
        </w:rPr>
        <w:t>370-01</w:t>
      </w:r>
      <w:r w:rsidRPr="00BA662C">
        <w:rPr>
          <w:b/>
          <w:bCs/>
          <w:sz w:val="22"/>
          <w:szCs w:val="22"/>
        </w:rPr>
        <w:tab/>
      </w:r>
      <w:r w:rsidRPr="00BA662C">
        <w:rPr>
          <w:b/>
          <w:bCs/>
          <w:sz w:val="22"/>
          <w:szCs w:val="22"/>
        </w:rPr>
        <w:tab/>
      </w:r>
      <w:proofErr w:type="spellStart"/>
      <w:r w:rsidRPr="00BA662C">
        <w:rPr>
          <w:b/>
          <w:bCs/>
          <w:sz w:val="22"/>
          <w:szCs w:val="22"/>
        </w:rPr>
        <w:t>01</w:t>
      </w:r>
      <w:proofErr w:type="spellEnd"/>
      <w:r w:rsidRPr="00BA662C">
        <w:rPr>
          <w:b/>
          <w:bCs/>
          <w:sz w:val="22"/>
          <w:szCs w:val="22"/>
        </w:rPr>
        <w:t xml:space="preserve"> Općenito UGOVOR O NAJMU ŠKOLSKOG STANA</w:t>
      </w:r>
    </w:p>
    <w:p w:rsidR="00D7429A" w:rsidRPr="00BA662C" w:rsidRDefault="00D7429A" w:rsidP="001B587A">
      <w:pPr>
        <w:pStyle w:val="Bezproreda"/>
        <w:rPr>
          <w:b/>
          <w:sz w:val="22"/>
          <w:szCs w:val="22"/>
        </w:rPr>
      </w:pPr>
    </w:p>
    <w:p w:rsidR="00D7429A" w:rsidRPr="00BA662C" w:rsidRDefault="00D7429A" w:rsidP="001B587A">
      <w:pPr>
        <w:pStyle w:val="Bezproreda"/>
        <w:rPr>
          <w:b/>
          <w:sz w:val="22"/>
          <w:szCs w:val="22"/>
        </w:rPr>
      </w:pPr>
    </w:p>
    <w:p w:rsidR="00F31743" w:rsidRPr="00BA662C" w:rsidRDefault="00F31743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400 FINANCIJSKO PLANSKI DOKUMENTI</w:t>
      </w:r>
    </w:p>
    <w:p w:rsidR="00F31743" w:rsidRPr="00BA662C" w:rsidRDefault="00F31743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400-01 Općenito</w:t>
      </w:r>
    </w:p>
    <w:p w:rsidR="00F31743" w:rsidRPr="00BA662C" w:rsidRDefault="00F31743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400-02 Financijski planovi</w:t>
      </w:r>
    </w:p>
    <w:p w:rsidR="00F31743" w:rsidRPr="00BA662C" w:rsidRDefault="00F31743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400-03 Predračuni</w:t>
      </w:r>
    </w:p>
    <w:p w:rsidR="00F31743" w:rsidRPr="00BA662C" w:rsidRDefault="00F31743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400-04 Periodični obračun</w:t>
      </w:r>
    </w:p>
    <w:p w:rsidR="00F31743" w:rsidRPr="00BA662C" w:rsidRDefault="00F31743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400-05 Završni račun</w:t>
      </w:r>
    </w:p>
    <w:p w:rsidR="00F31743" w:rsidRPr="00BA662C" w:rsidRDefault="00F31743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400-07 Bilance</w:t>
      </w:r>
    </w:p>
    <w:p w:rsidR="00F31743" w:rsidRPr="00BA662C" w:rsidRDefault="00F31743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400-08 Procjene</w:t>
      </w:r>
    </w:p>
    <w:p w:rsidR="00F31743" w:rsidRPr="00BA662C" w:rsidRDefault="00F31743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400-09 Ostalo</w:t>
      </w:r>
    </w:p>
    <w:p w:rsidR="00F31743" w:rsidRPr="00BA662C" w:rsidRDefault="00F31743" w:rsidP="001B587A">
      <w:pPr>
        <w:pStyle w:val="Bezproreda"/>
        <w:rPr>
          <w:sz w:val="22"/>
          <w:szCs w:val="22"/>
        </w:rPr>
      </w:pPr>
    </w:p>
    <w:p w:rsidR="00F31743" w:rsidRPr="00BA662C" w:rsidRDefault="00F31743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401 KNJIGOVODSTVENO-RAČUNOVODSTVENO POSLOVANJE</w:t>
      </w:r>
    </w:p>
    <w:p w:rsidR="00F31743" w:rsidRPr="00BA662C" w:rsidRDefault="00F31743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401-01 Općenito</w:t>
      </w:r>
    </w:p>
    <w:p w:rsidR="00F31743" w:rsidRPr="00BA662C" w:rsidRDefault="00F31743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401-02 Knjigovodstvene evidencije</w:t>
      </w:r>
    </w:p>
    <w:p w:rsidR="00F31743" w:rsidRPr="00BA662C" w:rsidRDefault="00F31743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401-03 Računi-narudžbe</w:t>
      </w:r>
    </w:p>
    <w:p w:rsidR="00F31743" w:rsidRPr="00BA662C" w:rsidRDefault="00F31743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 xml:space="preserve">401-04 </w:t>
      </w:r>
      <w:proofErr w:type="spellStart"/>
      <w:r w:rsidRPr="00BA662C">
        <w:rPr>
          <w:sz w:val="22"/>
          <w:szCs w:val="22"/>
        </w:rPr>
        <w:t>Kontni</w:t>
      </w:r>
      <w:proofErr w:type="spellEnd"/>
      <w:r w:rsidRPr="00BA662C">
        <w:rPr>
          <w:sz w:val="22"/>
          <w:szCs w:val="22"/>
        </w:rPr>
        <w:t xml:space="preserve"> plan</w:t>
      </w:r>
    </w:p>
    <w:p w:rsidR="00F31743" w:rsidRPr="00BA662C" w:rsidRDefault="00F31743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401-05 Ostalo</w:t>
      </w:r>
    </w:p>
    <w:p w:rsidR="001B3D9C" w:rsidRPr="00BA662C" w:rsidRDefault="001B3D9C" w:rsidP="001B587A">
      <w:pPr>
        <w:pStyle w:val="Bezproreda"/>
        <w:rPr>
          <w:b/>
          <w:sz w:val="22"/>
          <w:szCs w:val="22"/>
        </w:rPr>
      </w:pPr>
    </w:p>
    <w:p w:rsidR="00F31743" w:rsidRPr="00BA662C" w:rsidRDefault="00F31743" w:rsidP="001B587A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402 FINANCIRANJE</w:t>
      </w:r>
    </w:p>
    <w:p w:rsidR="00F31743" w:rsidRPr="00BA662C" w:rsidRDefault="00F31743" w:rsidP="001B587A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402-01 Općenito</w:t>
      </w:r>
    </w:p>
    <w:p w:rsidR="00F31743" w:rsidRPr="00BA662C" w:rsidRDefault="00F31743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402-06 Refundacije</w:t>
      </w:r>
    </w:p>
    <w:p w:rsidR="00F31743" w:rsidRPr="00BA662C" w:rsidRDefault="00F31743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402-07 Sufinanciranje</w:t>
      </w:r>
    </w:p>
    <w:p w:rsidR="00F31743" w:rsidRPr="00BA662C" w:rsidRDefault="00F31743" w:rsidP="001B587A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402-08 Financiranje iz proračuna</w:t>
      </w:r>
    </w:p>
    <w:p w:rsidR="00F31743" w:rsidRPr="00BA662C" w:rsidRDefault="00F31743" w:rsidP="00F31743">
      <w:pPr>
        <w:pStyle w:val="Bezproreda"/>
        <w:ind w:firstLine="708"/>
        <w:rPr>
          <w:sz w:val="22"/>
          <w:szCs w:val="22"/>
        </w:rPr>
      </w:pPr>
      <w:r w:rsidRPr="00BA662C">
        <w:rPr>
          <w:sz w:val="22"/>
          <w:szCs w:val="22"/>
        </w:rPr>
        <w:t>402-10 Ostalo</w:t>
      </w:r>
    </w:p>
    <w:p w:rsidR="00F31743" w:rsidRPr="00BA662C" w:rsidRDefault="00F31743" w:rsidP="00F31743">
      <w:pPr>
        <w:pStyle w:val="Bezproreda"/>
        <w:ind w:firstLine="708"/>
        <w:rPr>
          <w:sz w:val="22"/>
          <w:szCs w:val="22"/>
        </w:rPr>
      </w:pPr>
    </w:p>
    <w:p w:rsidR="00F31743" w:rsidRPr="00BA662C" w:rsidRDefault="00F31743" w:rsidP="00F31743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404 INVESTICIJE</w:t>
      </w:r>
    </w:p>
    <w:p w:rsidR="00F31743" w:rsidRPr="00BA662C" w:rsidRDefault="00F31743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404-01 Općenito</w:t>
      </w:r>
    </w:p>
    <w:p w:rsidR="00F31743" w:rsidRPr="00BA662C" w:rsidRDefault="00F31743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404-04 Investicijsko održavanje</w:t>
      </w:r>
    </w:p>
    <w:p w:rsidR="00E277B1" w:rsidRPr="00BA662C" w:rsidRDefault="00F31743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404-05 Ostalo</w:t>
      </w:r>
    </w:p>
    <w:p w:rsidR="0042324A" w:rsidRPr="00BA662C" w:rsidRDefault="0042324A" w:rsidP="00F31743">
      <w:pPr>
        <w:pStyle w:val="Bezproreda"/>
        <w:rPr>
          <w:b/>
          <w:sz w:val="22"/>
          <w:szCs w:val="22"/>
        </w:rPr>
      </w:pPr>
    </w:p>
    <w:p w:rsidR="006505F5" w:rsidRPr="00BA662C" w:rsidRDefault="006505F5" w:rsidP="00F31743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406 UPRAVLJANJE IMOVINOM I NABAVLJANJE IMOVINE</w:t>
      </w:r>
    </w:p>
    <w:p w:rsidR="003D435A" w:rsidRPr="00BA662C" w:rsidRDefault="006505F5" w:rsidP="00F31743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406-01 Općenito</w:t>
      </w:r>
    </w:p>
    <w:p w:rsidR="006505F5" w:rsidRPr="00BA662C" w:rsidRDefault="006505F5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406-03 Osnovna sredstva</w:t>
      </w:r>
    </w:p>
    <w:p w:rsidR="006505F5" w:rsidRPr="00BA662C" w:rsidRDefault="006505F5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406-04 Obrtna sredstva</w:t>
      </w:r>
    </w:p>
    <w:p w:rsidR="006505F5" w:rsidRPr="00BA662C" w:rsidRDefault="006505F5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406-07 Obvezni odnosi</w:t>
      </w:r>
    </w:p>
    <w:p w:rsidR="006505F5" w:rsidRPr="00BA662C" w:rsidRDefault="006505F5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406-08 Inventure</w:t>
      </w:r>
    </w:p>
    <w:p w:rsidR="006505F5" w:rsidRPr="00BA662C" w:rsidRDefault="006505F5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406-09 Ostalo</w:t>
      </w:r>
    </w:p>
    <w:p w:rsidR="006505F5" w:rsidRPr="00BA662C" w:rsidRDefault="006505F5" w:rsidP="00F31743">
      <w:pPr>
        <w:pStyle w:val="Bezproreda"/>
        <w:rPr>
          <w:sz w:val="22"/>
          <w:szCs w:val="22"/>
        </w:rPr>
      </w:pPr>
    </w:p>
    <w:p w:rsidR="006505F5" w:rsidRPr="00BA662C" w:rsidRDefault="006505F5" w:rsidP="00F31743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410 POREZI</w:t>
      </w:r>
    </w:p>
    <w:p w:rsidR="006505F5" w:rsidRPr="00BA662C" w:rsidRDefault="006505F5" w:rsidP="00F31743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410-01 Općenito</w:t>
      </w:r>
    </w:p>
    <w:p w:rsidR="006505F5" w:rsidRPr="00BA662C" w:rsidRDefault="006505F5" w:rsidP="00F31743">
      <w:pPr>
        <w:pStyle w:val="Bezproreda"/>
        <w:rPr>
          <w:sz w:val="22"/>
          <w:szCs w:val="22"/>
        </w:rPr>
      </w:pPr>
    </w:p>
    <w:p w:rsidR="006505F5" w:rsidRPr="00BA662C" w:rsidRDefault="006505F5" w:rsidP="00F31743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411 DOPRINOSI</w:t>
      </w:r>
    </w:p>
    <w:p w:rsidR="006505F5" w:rsidRPr="00BA662C" w:rsidRDefault="006505F5" w:rsidP="00F31743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411-01 Općenito</w:t>
      </w:r>
    </w:p>
    <w:p w:rsidR="006505F5" w:rsidRPr="00BA662C" w:rsidRDefault="006505F5" w:rsidP="00F31743">
      <w:pPr>
        <w:pStyle w:val="Bezproreda"/>
        <w:rPr>
          <w:sz w:val="22"/>
          <w:szCs w:val="22"/>
        </w:rPr>
      </w:pPr>
    </w:p>
    <w:p w:rsidR="006505F5" w:rsidRPr="00BA662C" w:rsidRDefault="006505F5" w:rsidP="00F31743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412 TAKSE</w:t>
      </w:r>
    </w:p>
    <w:p w:rsidR="006505F5" w:rsidRPr="00BA662C" w:rsidRDefault="006505F5" w:rsidP="00F31743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412-01 Općenito</w:t>
      </w:r>
    </w:p>
    <w:p w:rsidR="006505F5" w:rsidRPr="00BA662C" w:rsidRDefault="006505F5" w:rsidP="00F31743">
      <w:pPr>
        <w:pStyle w:val="Bezproreda"/>
        <w:rPr>
          <w:sz w:val="22"/>
          <w:szCs w:val="22"/>
        </w:rPr>
      </w:pPr>
    </w:p>
    <w:p w:rsidR="006505F5" w:rsidRPr="00BA662C" w:rsidRDefault="006505F5" w:rsidP="00F31743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420 REGRESI, PREMIJE I KOMPENZACIJE</w:t>
      </w:r>
    </w:p>
    <w:p w:rsidR="006505F5" w:rsidRPr="00BA662C" w:rsidRDefault="006505F5" w:rsidP="00F31743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="00835714" w:rsidRPr="00BA662C">
        <w:rPr>
          <w:sz w:val="22"/>
          <w:szCs w:val="22"/>
        </w:rPr>
        <w:t>420-01 Općenito</w:t>
      </w:r>
    </w:p>
    <w:p w:rsidR="00835714" w:rsidRPr="00BA662C" w:rsidRDefault="00835714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420-02 Regresi</w:t>
      </w:r>
    </w:p>
    <w:p w:rsidR="00835714" w:rsidRPr="00BA662C" w:rsidRDefault="00835714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420-04 Kompenzacije</w:t>
      </w:r>
    </w:p>
    <w:p w:rsidR="00835714" w:rsidRPr="00BA662C" w:rsidRDefault="00835714" w:rsidP="00F31743">
      <w:pPr>
        <w:pStyle w:val="Bezproreda"/>
        <w:rPr>
          <w:sz w:val="22"/>
          <w:szCs w:val="22"/>
        </w:rPr>
      </w:pPr>
    </w:p>
    <w:p w:rsidR="00835714" w:rsidRPr="00BA662C" w:rsidRDefault="00835714" w:rsidP="00F31743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431 DOHODAK</w:t>
      </w:r>
    </w:p>
    <w:p w:rsidR="00835714" w:rsidRPr="00BA662C" w:rsidRDefault="00835714" w:rsidP="00F31743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="00711A98" w:rsidRPr="00BA662C">
        <w:rPr>
          <w:sz w:val="22"/>
          <w:szCs w:val="22"/>
        </w:rPr>
        <w:t>431-01 O</w:t>
      </w:r>
      <w:r w:rsidRPr="00BA662C">
        <w:rPr>
          <w:sz w:val="22"/>
          <w:szCs w:val="22"/>
        </w:rPr>
        <w:t>pćenito</w:t>
      </w:r>
    </w:p>
    <w:p w:rsidR="00FF2D8A" w:rsidRPr="00BA662C" w:rsidRDefault="00FF2D8A" w:rsidP="00F31743">
      <w:pPr>
        <w:pStyle w:val="Bezproreda"/>
        <w:rPr>
          <w:sz w:val="22"/>
          <w:szCs w:val="22"/>
        </w:rPr>
      </w:pPr>
    </w:p>
    <w:p w:rsidR="00FF2D8A" w:rsidRPr="00BA662C" w:rsidRDefault="00FF2D8A" w:rsidP="00FF2D8A">
      <w:pPr>
        <w:pStyle w:val="Tijeloteksta"/>
        <w:keepNext/>
        <w:spacing w:after="120"/>
        <w:outlineLvl w:val="2"/>
        <w:rPr>
          <w:sz w:val="22"/>
          <w:szCs w:val="22"/>
          <w:u w:val="single"/>
        </w:rPr>
      </w:pPr>
      <w:r w:rsidRPr="00BA662C">
        <w:rPr>
          <w:sz w:val="22"/>
          <w:szCs w:val="22"/>
          <w:u w:val="single"/>
        </w:rPr>
        <w:t>453       POSLOVI OSIGURANJA</w:t>
      </w:r>
    </w:p>
    <w:p w:rsidR="00FF2D8A" w:rsidRPr="00BA662C" w:rsidRDefault="00FF2D8A" w:rsidP="00FF2D8A">
      <w:pPr>
        <w:pStyle w:val="Tijeloteksta"/>
        <w:keepNext/>
        <w:spacing w:after="120"/>
        <w:outlineLvl w:val="2"/>
        <w:rPr>
          <w:b w:val="0"/>
          <w:bCs w:val="0"/>
          <w:sz w:val="22"/>
          <w:szCs w:val="22"/>
        </w:rPr>
      </w:pPr>
      <w:r w:rsidRPr="00BA662C">
        <w:rPr>
          <w:b w:val="0"/>
          <w:bCs w:val="0"/>
          <w:sz w:val="22"/>
          <w:szCs w:val="22"/>
        </w:rPr>
        <w:t>453-02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  <w:t>01 Osiguranje imovine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br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  <w:t>02 Osiguranje učenika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br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  <w:t>03 Osiguranje radnika</w:t>
      </w:r>
    </w:p>
    <w:p w:rsidR="00D7429A" w:rsidRPr="00BA662C" w:rsidRDefault="00D7429A" w:rsidP="00F31743">
      <w:pPr>
        <w:pStyle w:val="Bezproreda"/>
        <w:rPr>
          <w:b/>
          <w:sz w:val="22"/>
          <w:szCs w:val="22"/>
        </w:rPr>
      </w:pPr>
    </w:p>
    <w:p w:rsidR="00835714" w:rsidRPr="00BA662C" w:rsidRDefault="00835714" w:rsidP="00F31743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470 DRŽAVNA KONTROLA</w:t>
      </w:r>
    </w:p>
    <w:p w:rsidR="00835714" w:rsidRPr="00BA662C" w:rsidRDefault="00835714" w:rsidP="00F31743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470-03 Financijska revizija</w:t>
      </w:r>
    </w:p>
    <w:p w:rsidR="003D435A" w:rsidRPr="00BA662C" w:rsidRDefault="003D435A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470-05 Financijska inspekcija</w:t>
      </w:r>
    </w:p>
    <w:p w:rsidR="003D435A" w:rsidRPr="00BA662C" w:rsidRDefault="003D435A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470-06 Ostalo</w:t>
      </w:r>
    </w:p>
    <w:p w:rsidR="00835714" w:rsidRPr="00BA662C" w:rsidRDefault="00835714" w:rsidP="00F31743">
      <w:pPr>
        <w:pStyle w:val="Bezproreda"/>
        <w:rPr>
          <w:sz w:val="22"/>
          <w:szCs w:val="22"/>
        </w:rPr>
      </w:pPr>
    </w:p>
    <w:p w:rsidR="00835714" w:rsidRPr="00BA662C" w:rsidRDefault="00835714" w:rsidP="00F31743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500 ZDRAVSTVENA ZAŠTITA I ZDRAVSTVENO OSIGURANJE OPĆENITO</w:t>
      </w:r>
    </w:p>
    <w:p w:rsidR="00835714" w:rsidRPr="00BA662C" w:rsidRDefault="00835714" w:rsidP="00F31743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500-01 Općenito</w:t>
      </w:r>
    </w:p>
    <w:p w:rsidR="00835714" w:rsidRPr="00BA662C" w:rsidRDefault="00835714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500-06 Zdravstvene evidencije</w:t>
      </w:r>
    </w:p>
    <w:p w:rsidR="00835714" w:rsidRPr="00BA662C" w:rsidRDefault="00835714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500-09 Općenito</w:t>
      </w:r>
    </w:p>
    <w:p w:rsidR="001B3D9C" w:rsidRPr="00BA662C" w:rsidRDefault="001B3D9C" w:rsidP="00F31743">
      <w:pPr>
        <w:pStyle w:val="Bezproreda"/>
        <w:rPr>
          <w:b/>
          <w:sz w:val="22"/>
          <w:szCs w:val="22"/>
        </w:rPr>
      </w:pPr>
    </w:p>
    <w:p w:rsidR="00835714" w:rsidRPr="00BA662C" w:rsidRDefault="00835714" w:rsidP="00F31743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502 PRAVA IZ ZDRAVSTVENOG OSIGURANJA</w:t>
      </w:r>
    </w:p>
    <w:p w:rsidR="00835714" w:rsidRPr="00BA662C" w:rsidRDefault="00835714" w:rsidP="00F31743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502-01 Općenito</w:t>
      </w:r>
    </w:p>
    <w:p w:rsidR="00835714" w:rsidRPr="00BA662C" w:rsidRDefault="00835714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 xml:space="preserve">502-06 Naknada plaće za vrijeme </w:t>
      </w:r>
      <w:proofErr w:type="spellStart"/>
      <w:r w:rsidRPr="00BA662C">
        <w:rPr>
          <w:sz w:val="22"/>
          <w:szCs w:val="22"/>
        </w:rPr>
        <w:t>rodiljno</w:t>
      </w:r>
      <w:r w:rsidR="008039F0" w:rsidRPr="00BA662C">
        <w:rPr>
          <w:sz w:val="22"/>
          <w:szCs w:val="22"/>
        </w:rPr>
        <w:t>g</w:t>
      </w:r>
      <w:proofErr w:type="spellEnd"/>
      <w:r w:rsidRPr="00BA662C">
        <w:rPr>
          <w:sz w:val="22"/>
          <w:szCs w:val="22"/>
        </w:rPr>
        <w:t>/roditeljskog dopusta</w:t>
      </w:r>
    </w:p>
    <w:p w:rsidR="00835714" w:rsidRPr="00BA662C" w:rsidRDefault="00835714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502-09 Novčana primanja  po osnovi prava iz zdravstvenog osiguranja</w:t>
      </w:r>
    </w:p>
    <w:p w:rsidR="00835714" w:rsidRDefault="00835714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501-10 Ostalo</w:t>
      </w:r>
    </w:p>
    <w:p w:rsidR="00047397" w:rsidRDefault="00047397" w:rsidP="00F31743">
      <w:pPr>
        <w:pStyle w:val="Bezproreda"/>
        <w:rPr>
          <w:sz w:val="22"/>
          <w:szCs w:val="22"/>
        </w:rPr>
      </w:pPr>
    </w:p>
    <w:p w:rsidR="00047397" w:rsidRDefault="00047397" w:rsidP="00F31743">
      <w:pPr>
        <w:pStyle w:val="Bezproreda"/>
        <w:rPr>
          <w:sz w:val="22"/>
          <w:szCs w:val="22"/>
        </w:rPr>
      </w:pPr>
    </w:p>
    <w:p w:rsidR="00047397" w:rsidRPr="00BA662C" w:rsidRDefault="00047397" w:rsidP="00F31743">
      <w:pPr>
        <w:pStyle w:val="Bezproreda"/>
        <w:rPr>
          <w:sz w:val="22"/>
          <w:szCs w:val="22"/>
        </w:rPr>
      </w:pPr>
    </w:p>
    <w:p w:rsidR="00FF2D8A" w:rsidRPr="00BA662C" w:rsidRDefault="00FF2D8A" w:rsidP="00FF2D8A">
      <w:pPr>
        <w:pStyle w:val="Tijeloteksta"/>
        <w:keepNext/>
        <w:spacing w:after="120"/>
        <w:outlineLvl w:val="2"/>
        <w:rPr>
          <w:caps/>
          <w:sz w:val="22"/>
          <w:szCs w:val="22"/>
          <w:u w:val="single"/>
        </w:rPr>
      </w:pPr>
      <w:r w:rsidRPr="00BA662C">
        <w:rPr>
          <w:sz w:val="22"/>
          <w:szCs w:val="22"/>
          <w:u w:val="single"/>
        </w:rPr>
        <w:t xml:space="preserve">540       </w:t>
      </w:r>
      <w:r w:rsidRPr="00BA662C">
        <w:rPr>
          <w:caps/>
          <w:sz w:val="22"/>
          <w:szCs w:val="22"/>
          <w:u w:val="single"/>
        </w:rPr>
        <w:t>sanitarna inspekcija</w:t>
      </w:r>
    </w:p>
    <w:p w:rsidR="00D7429A" w:rsidRPr="00BA662C" w:rsidRDefault="00FF2D8A" w:rsidP="00FF2D8A">
      <w:pPr>
        <w:pStyle w:val="Tijeloteksta"/>
        <w:keepNext/>
        <w:spacing w:after="120"/>
        <w:outlineLvl w:val="2"/>
        <w:rPr>
          <w:b w:val="0"/>
          <w:bCs w:val="0"/>
          <w:sz w:val="22"/>
          <w:szCs w:val="22"/>
        </w:rPr>
      </w:pPr>
      <w:r w:rsidRPr="00BA662C">
        <w:rPr>
          <w:b w:val="0"/>
          <w:bCs w:val="0"/>
          <w:sz w:val="22"/>
          <w:szCs w:val="22"/>
        </w:rPr>
        <w:t>540-01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proofErr w:type="spellStart"/>
      <w:r w:rsidRPr="00BA662C">
        <w:rPr>
          <w:b w:val="0"/>
          <w:bCs w:val="0"/>
          <w:sz w:val="22"/>
          <w:szCs w:val="22"/>
        </w:rPr>
        <w:t>01</w:t>
      </w:r>
      <w:proofErr w:type="spellEnd"/>
      <w:r w:rsidRPr="00BA662C">
        <w:rPr>
          <w:b w:val="0"/>
          <w:bCs w:val="0"/>
          <w:sz w:val="22"/>
          <w:szCs w:val="22"/>
        </w:rPr>
        <w:t xml:space="preserve"> Općenito</w:t>
      </w:r>
    </w:p>
    <w:p w:rsidR="00FF2D8A" w:rsidRPr="00BA662C" w:rsidRDefault="00FF2D8A" w:rsidP="00FF2D8A">
      <w:pPr>
        <w:pStyle w:val="Tijeloteksta"/>
        <w:keepNext/>
        <w:spacing w:after="120"/>
        <w:outlineLvl w:val="2"/>
        <w:rPr>
          <w:b w:val="0"/>
          <w:bCs w:val="0"/>
          <w:sz w:val="22"/>
          <w:szCs w:val="22"/>
        </w:rPr>
      </w:pP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</w:p>
    <w:p w:rsidR="00FF2D8A" w:rsidRPr="00BA662C" w:rsidRDefault="00FF2D8A" w:rsidP="00FF2D8A">
      <w:pPr>
        <w:pStyle w:val="Tijeloteksta"/>
        <w:keepNext/>
        <w:spacing w:after="120"/>
        <w:outlineLvl w:val="2"/>
        <w:rPr>
          <w:sz w:val="22"/>
          <w:szCs w:val="22"/>
          <w:u w:val="single"/>
        </w:rPr>
      </w:pPr>
      <w:r w:rsidRPr="00BA662C">
        <w:rPr>
          <w:sz w:val="22"/>
          <w:szCs w:val="22"/>
          <w:u w:val="single"/>
        </w:rPr>
        <w:t>541       ZDRAVSTVENI NADZOR</w:t>
      </w:r>
    </w:p>
    <w:p w:rsidR="00FF2D8A" w:rsidRPr="00BA662C" w:rsidRDefault="00FF2D8A" w:rsidP="00FF2D8A">
      <w:pPr>
        <w:pStyle w:val="Tijeloteksta"/>
        <w:keepNext/>
        <w:spacing w:after="120"/>
        <w:outlineLvl w:val="2"/>
        <w:rPr>
          <w:b w:val="0"/>
          <w:bCs w:val="0"/>
          <w:sz w:val="22"/>
          <w:szCs w:val="22"/>
        </w:rPr>
      </w:pPr>
      <w:r w:rsidRPr="00BA662C">
        <w:rPr>
          <w:b w:val="0"/>
          <w:bCs w:val="0"/>
          <w:sz w:val="22"/>
          <w:szCs w:val="22"/>
        </w:rPr>
        <w:t>541-01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proofErr w:type="spellStart"/>
      <w:r w:rsidRPr="00BA662C">
        <w:rPr>
          <w:b w:val="0"/>
          <w:bCs w:val="0"/>
          <w:sz w:val="22"/>
          <w:szCs w:val="22"/>
        </w:rPr>
        <w:t>01</w:t>
      </w:r>
      <w:proofErr w:type="spellEnd"/>
      <w:r w:rsidRPr="00BA662C">
        <w:rPr>
          <w:b w:val="0"/>
          <w:bCs w:val="0"/>
          <w:sz w:val="22"/>
          <w:szCs w:val="22"/>
        </w:rPr>
        <w:t xml:space="preserve"> Općenito (Zavod za javno zdravstvo….)</w:t>
      </w:r>
      <w:r w:rsidRPr="00BA662C">
        <w:rPr>
          <w:b w:val="0"/>
          <w:bCs w:val="0"/>
          <w:sz w:val="22"/>
          <w:szCs w:val="22"/>
        </w:rPr>
        <w:tab/>
      </w:r>
    </w:p>
    <w:p w:rsidR="00FF2D8A" w:rsidRPr="00BA662C" w:rsidRDefault="00FF2D8A" w:rsidP="00FF2D8A">
      <w:pPr>
        <w:pStyle w:val="Tijeloteksta"/>
        <w:keepNext/>
        <w:spacing w:after="120"/>
        <w:outlineLvl w:val="2"/>
        <w:rPr>
          <w:b w:val="0"/>
          <w:bCs w:val="0"/>
          <w:sz w:val="22"/>
          <w:szCs w:val="22"/>
        </w:rPr>
      </w:pP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</w:p>
    <w:p w:rsidR="00FF2D8A" w:rsidRPr="00BA662C" w:rsidRDefault="00FF2D8A" w:rsidP="00FF2D8A">
      <w:pPr>
        <w:pStyle w:val="Tijeloteksta"/>
        <w:keepNext/>
        <w:spacing w:after="120"/>
        <w:outlineLvl w:val="2"/>
        <w:rPr>
          <w:caps/>
          <w:sz w:val="22"/>
          <w:szCs w:val="22"/>
          <w:u w:val="single"/>
        </w:rPr>
      </w:pPr>
      <w:r w:rsidRPr="00BA662C">
        <w:rPr>
          <w:sz w:val="22"/>
          <w:szCs w:val="22"/>
          <w:u w:val="single"/>
        </w:rPr>
        <w:t xml:space="preserve">550       </w:t>
      </w:r>
      <w:r w:rsidRPr="00BA662C">
        <w:rPr>
          <w:caps/>
          <w:sz w:val="22"/>
          <w:szCs w:val="22"/>
          <w:u w:val="single"/>
        </w:rPr>
        <w:t>socijalna zaštita - općenito</w:t>
      </w:r>
    </w:p>
    <w:p w:rsidR="00FF2D8A" w:rsidRPr="00BA662C" w:rsidRDefault="00FF2D8A" w:rsidP="00FF2D8A">
      <w:pPr>
        <w:pStyle w:val="Tijeloteksta"/>
        <w:keepNext/>
        <w:spacing w:after="120"/>
        <w:outlineLvl w:val="2"/>
        <w:rPr>
          <w:b w:val="0"/>
          <w:bCs w:val="0"/>
          <w:sz w:val="22"/>
          <w:szCs w:val="22"/>
        </w:rPr>
      </w:pPr>
      <w:r w:rsidRPr="00BA662C">
        <w:rPr>
          <w:b w:val="0"/>
          <w:bCs w:val="0"/>
          <w:sz w:val="22"/>
          <w:szCs w:val="22"/>
        </w:rPr>
        <w:t>550-02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  <w:t>01 Planiranje potreba u oblasti socijalne zaštite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br/>
        <w:t>550-05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  <w:t>01 Crveni križ Hrvatske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br/>
        <w:t>550-06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  <w:t>Ostalo</w:t>
      </w:r>
      <w:r w:rsidRPr="00BA662C">
        <w:rPr>
          <w:b w:val="0"/>
          <w:bCs w:val="0"/>
          <w:sz w:val="22"/>
          <w:szCs w:val="22"/>
        </w:rPr>
        <w:tab/>
      </w:r>
    </w:p>
    <w:p w:rsidR="00FF2D8A" w:rsidRPr="00BA662C" w:rsidRDefault="00FF2D8A" w:rsidP="00FF2D8A">
      <w:pPr>
        <w:pStyle w:val="Tijeloteksta"/>
        <w:keepNext/>
        <w:spacing w:after="120"/>
        <w:outlineLvl w:val="2"/>
        <w:rPr>
          <w:sz w:val="22"/>
          <w:szCs w:val="22"/>
          <w:u w:val="single"/>
        </w:rPr>
      </w:pPr>
      <w:r w:rsidRPr="00BA662C">
        <w:rPr>
          <w:sz w:val="22"/>
          <w:szCs w:val="22"/>
          <w:u w:val="single"/>
        </w:rPr>
        <w:t>600       PROSVJETA I PROSVJETNE SLUŽBE</w:t>
      </w:r>
    </w:p>
    <w:p w:rsidR="00FF2D8A" w:rsidRPr="00BA662C" w:rsidRDefault="00FF2D8A" w:rsidP="00FF2D8A">
      <w:pPr>
        <w:rPr>
          <w:sz w:val="22"/>
          <w:szCs w:val="22"/>
        </w:rPr>
      </w:pPr>
      <w:r w:rsidRPr="00BA662C">
        <w:rPr>
          <w:sz w:val="22"/>
          <w:szCs w:val="22"/>
        </w:rPr>
        <w:t>600-01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proofErr w:type="spellStart"/>
      <w:r w:rsidRPr="00BA662C">
        <w:rPr>
          <w:sz w:val="22"/>
          <w:szCs w:val="22"/>
        </w:rPr>
        <w:t>01</w:t>
      </w:r>
      <w:proofErr w:type="spellEnd"/>
      <w:r w:rsidRPr="00BA662C">
        <w:rPr>
          <w:sz w:val="22"/>
          <w:szCs w:val="22"/>
        </w:rPr>
        <w:t xml:space="preserve"> Općenito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br/>
        <w:t>600-04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  <w:t xml:space="preserve">01 Prosvjetna inspekcija            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</w:p>
    <w:p w:rsidR="00FF2D8A" w:rsidRPr="00BA662C" w:rsidRDefault="00FF2D8A" w:rsidP="00FF2D8A">
      <w:pPr>
        <w:rPr>
          <w:sz w:val="22"/>
          <w:szCs w:val="22"/>
        </w:rPr>
      </w:pPr>
      <w:r w:rsidRPr="00BA662C">
        <w:rPr>
          <w:iCs/>
          <w:sz w:val="22"/>
          <w:szCs w:val="22"/>
        </w:rPr>
        <w:tab/>
      </w:r>
      <w:r w:rsidRPr="00BA662C">
        <w:rPr>
          <w:iCs/>
          <w:sz w:val="22"/>
          <w:szCs w:val="22"/>
        </w:rPr>
        <w:tab/>
        <w:t>02 Zapisnici o radu škole</w:t>
      </w:r>
      <w:r w:rsidRPr="00BA662C">
        <w:rPr>
          <w:iCs/>
          <w:sz w:val="22"/>
          <w:szCs w:val="22"/>
        </w:rPr>
        <w:tab/>
      </w:r>
      <w:r w:rsidRPr="00BA662C">
        <w:rPr>
          <w:iCs/>
          <w:sz w:val="22"/>
          <w:szCs w:val="22"/>
        </w:rPr>
        <w:tab/>
      </w:r>
      <w:r w:rsidRPr="00BA662C">
        <w:rPr>
          <w:iCs/>
          <w:sz w:val="22"/>
          <w:szCs w:val="22"/>
        </w:rPr>
        <w:tab/>
      </w:r>
      <w:r w:rsidRPr="00BA662C">
        <w:rPr>
          <w:iCs/>
          <w:sz w:val="22"/>
          <w:szCs w:val="22"/>
        </w:rPr>
        <w:tab/>
      </w:r>
      <w:r w:rsidRPr="00BA662C">
        <w:rPr>
          <w:iCs/>
          <w:sz w:val="22"/>
          <w:szCs w:val="22"/>
        </w:rPr>
        <w:tab/>
      </w:r>
      <w:r w:rsidRPr="00BA662C">
        <w:rPr>
          <w:iCs/>
          <w:sz w:val="22"/>
          <w:szCs w:val="22"/>
        </w:rPr>
        <w:tab/>
      </w:r>
    </w:p>
    <w:p w:rsidR="00FF2D8A" w:rsidRPr="00BA662C" w:rsidRDefault="00FF2D8A" w:rsidP="00FF2D8A">
      <w:pPr>
        <w:rPr>
          <w:b/>
          <w:sz w:val="22"/>
          <w:szCs w:val="22"/>
        </w:rPr>
      </w:pPr>
      <w:r w:rsidRPr="00BA662C">
        <w:rPr>
          <w:sz w:val="22"/>
          <w:szCs w:val="22"/>
        </w:rPr>
        <w:t>600-05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  <w:t>01 Ostalo</w:t>
      </w:r>
    </w:p>
    <w:p w:rsidR="00835714" w:rsidRPr="00BA662C" w:rsidRDefault="00835714" w:rsidP="00F31743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602 ŠKOLSTVO</w:t>
      </w:r>
    </w:p>
    <w:p w:rsidR="00835714" w:rsidRPr="00BA662C" w:rsidRDefault="00835714" w:rsidP="00F31743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602-01 Općenito</w:t>
      </w:r>
    </w:p>
    <w:p w:rsidR="00835714" w:rsidRPr="00BA662C" w:rsidRDefault="008039F0" w:rsidP="00F31743">
      <w:pPr>
        <w:pStyle w:val="Bezproreda"/>
        <w:rPr>
          <w:b/>
          <w:sz w:val="22"/>
          <w:szCs w:val="22"/>
        </w:rPr>
      </w:pPr>
      <w:r w:rsidRPr="00BA662C">
        <w:rPr>
          <w:sz w:val="22"/>
          <w:szCs w:val="22"/>
        </w:rPr>
        <w:tab/>
        <w:t>602-02</w:t>
      </w:r>
      <w:r w:rsidR="00835714" w:rsidRPr="00BA662C">
        <w:rPr>
          <w:sz w:val="22"/>
          <w:szCs w:val="22"/>
        </w:rPr>
        <w:t xml:space="preserve"> </w:t>
      </w:r>
      <w:r w:rsidRPr="00BA662C">
        <w:rPr>
          <w:sz w:val="22"/>
          <w:szCs w:val="22"/>
        </w:rPr>
        <w:t>Osnovno</w:t>
      </w:r>
      <w:r w:rsidR="00835714" w:rsidRPr="00BA662C">
        <w:rPr>
          <w:sz w:val="22"/>
          <w:szCs w:val="22"/>
        </w:rPr>
        <w:t xml:space="preserve"> obrazovanje</w:t>
      </w:r>
      <w:r w:rsidR="00835714" w:rsidRPr="00BA662C">
        <w:rPr>
          <w:b/>
          <w:sz w:val="22"/>
          <w:szCs w:val="22"/>
        </w:rPr>
        <w:tab/>
      </w:r>
    </w:p>
    <w:p w:rsidR="00835714" w:rsidRPr="00BA662C" w:rsidRDefault="00001531" w:rsidP="00F31743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b/>
          <w:sz w:val="22"/>
          <w:szCs w:val="22"/>
        </w:rPr>
        <w:tab/>
      </w:r>
      <w:r w:rsidR="008039F0" w:rsidRPr="00BA662C">
        <w:rPr>
          <w:sz w:val="22"/>
          <w:szCs w:val="22"/>
        </w:rPr>
        <w:t>602-02</w:t>
      </w:r>
      <w:r w:rsidRPr="00BA662C">
        <w:rPr>
          <w:sz w:val="22"/>
          <w:szCs w:val="22"/>
        </w:rPr>
        <w:t>-03 Molbe, odluke, (nastavničko vijeće), prijavnice, zapisnici, potvrde</w:t>
      </w:r>
    </w:p>
    <w:p w:rsidR="003260AA" w:rsidRPr="00BA662C" w:rsidRDefault="008039F0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  <w:t>602-02</w:t>
      </w:r>
      <w:r w:rsidR="003260AA" w:rsidRPr="00BA662C">
        <w:rPr>
          <w:sz w:val="22"/>
          <w:szCs w:val="22"/>
        </w:rPr>
        <w:t xml:space="preserve">-04 </w:t>
      </w:r>
      <w:r w:rsidR="00EE3553" w:rsidRPr="00BA662C">
        <w:rPr>
          <w:sz w:val="22"/>
          <w:szCs w:val="22"/>
        </w:rPr>
        <w:t>Završne radnje</w:t>
      </w:r>
    </w:p>
    <w:p w:rsidR="00EE3553" w:rsidRPr="00BA662C" w:rsidRDefault="00EE3553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  <w:t>60</w:t>
      </w:r>
      <w:r w:rsidR="008039F0" w:rsidRPr="00BA662C">
        <w:rPr>
          <w:sz w:val="22"/>
          <w:szCs w:val="22"/>
        </w:rPr>
        <w:t>2-02</w:t>
      </w:r>
      <w:r w:rsidRPr="00BA662C">
        <w:rPr>
          <w:sz w:val="22"/>
          <w:szCs w:val="22"/>
        </w:rPr>
        <w:t>-06 Prijavnice za popravne ispite</w:t>
      </w:r>
    </w:p>
    <w:p w:rsidR="00EE3553" w:rsidRPr="00BA662C" w:rsidRDefault="008039F0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  <w:t>602-02</w:t>
      </w:r>
      <w:r w:rsidR="00EE3553" w:rsidRPr="00BA662C">
        <w:rPr>
          <w:sz w:val="22"/>
          <w:szCs w:val="22"/>
        </w:rPr>
        <w:t>-08 Razredne svjedodžbe</w:t>
      </w:r>
    </w:p>
    <w:p w:rsidR="00EE3553" w:rsidRPr="00BA662C" w:rsidRDefault="00EE3553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602-05 Priznavanje svjedodžbi (duplikati)</w:t>
      </w:r>
    </w:p>
    <w:p w:rsidR="00EE3553" w:rsidRPr="00BA662C" w:rsidRDefault="00EE3553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602-06 Nostrifikacija i ekvivalencija svjedodžbi</w:t>
      </w:r>
    </w:p>
    <w:p w:rsidR="00EE3553" w:rsidRPr="00BA662C" w:rsidRDefault="00EE3553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602-08 Ovjera duplikata svjedodžbi</w:t>
      </w:r>
    </w:p>
    <w:p w:rsidR="00FF2D8A" w:rsidRPr="00BA662C" w:rsidRDefault="00FF2D8A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 xml:space="preserve">        </w:t>
      </w:r>
      <w:r w:rsidR="0005327B" w:rsidRPr="00BA662C">
        <w:rPr>
          <w:sz w:val="22"/>
          <w:szCs w:val="22"/>
        </w:rPr>
        <w:t xml:space="preserve"> </w:t>
      </w:r>
      <w:r w:rsidRPr="00BA662C">
        <w:rPr>
          <w:sz w:val="22"/>
          <w:szCs w:val="22"/>
        </w:rPr>
        <w:t xml:space="preserve">   602-09 </w:t>
      </w:r>
      <w:r w:rsidR="0005327B" w:rsidRPr="00BA662C">
        <w:rPr>
          <w:sz w:val="22"/>
          <w:szCs w:val="22"/>
        </w:rPr>
        <w:t xml:space="preserve"> 01 Udžbenici-nabava udžbenika učenicima</w:t>
      </w:r>
    </w:p>
    <w:p w:rsidR="00EE3553" w:rsidRPr="00BA662C" w:rsidRDefault="00EE3553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602-11 Ostalo</w:t>
      </w:r>
    </w:p>
    <w:p w:rsidR="0005327B" w:rsidRPr="00BA662C" w:rsidRDefault="0005327B" w:rsidP="00F31743">
      <w:pPr>
        <w:pStyle w:val="Bezproreda"/>
        <w:rPr>
          <w:sz w:val="22"/>
          <w:szCs w:val="22"/>
        </w:rPr>
      </w:pPr>
    </w:p>
    <w:p w:rsidR="0005327B" w:rsidRPr="00BA662C" w:rsidRDefault="0005327B" w:rsidP="0005327B">
      <w:pPr>
        <w:pStyle w:val="Tijeloteksta"/>
        <w:keepNext/>
        <w:spacing w:after="120"/>
        <w:outlineLvl w:val="2"/>
        <w:rPr>
          <w:sz w:val="22"/>
          <w:szCs w:val="22"/>
          <w:u w:val="single"/>
        </w:rPr>
      </w:pPr>
      <w:r w:rsidRPr="00BA662C">
        <w:rPr>
          <w:sz w:val="22"/>
          <w:szCs w:val="22"/>
          <w:u w:val="single"/>
        </w:rPr>
        <w:t>610       MANIFESTACIJE, KOMEMORACIJE, ŽALOSTI</w:t>
      </w:r>
    </w:p>
    <w:p w:rsidR="0005327B" w:rsidRPr="00BA662C" w:rsidRDefault="0005327B" w:rsidP="0005327B">
      <w:pPr>
        <w:rPr>
          <w:sz w:val="22"/>
          <w:szCs w:val="22"/>
        </w:rPr>
      </w:pPr>
      <w:r w:rsidRPr="00BA662C">
        <w:rPr>
          <w:sz w:val="22"/>
          <w:szCs w:val="22"/>
        </w:rPr>
        <w:t>610-01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proofErr w:type="spellStart"/>
      <w:r w:rsidRPr="00BA662C">
        <w:rPr>
          <w:sz w:val="22"/>
          <w:szCs w:val="22"/>
        </w:rPr>
        <w:t>01</w:t>
      </w:r>
      <w:proofErr w:type="spellEnd"/>
      <w:r w:rsidRPr="00BA662C">
        <w:rPr>
          <w:sz w:val="22"/>
          <w:szCs w:val="22"/>
        </w:rPr>
        <w:t xml:space="preserve"> Općenito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br/>
        <w:t>610-02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  <w:t>01 Kulturne manifestacije</w:t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br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  <w:t xml:space="preserve">02 </w:t>
      </w:r>
      <w:r w:rsidRPr="00BA662C">
        <w:rPr>
          <w:iCs/>
          <w:sz w:val="22"/>
          <w:szCs w:val="22"/>
        </w:rPr>
        <w:t xml:space="preserve">Dani OŠ – programi, odluke, i sl.  –                               </w:t>
      </w:r>
    </w:p>
    <w:p w:rsidR="0005327B" w:rsidRPr="00BA662C" w:rsidRDefault="0005327B" w:rsidP="0005327B">
      <w:pPr>
        <w:pStyle w:val="Tijeloteksta"/>
        <w:keepNext/>
        <w:spacing w:after="120"/>
        <w:outlineLvl w:val="2"/>
        <w:rPr>
          <w:b w:val="0"/>
          <w:bCs w:val="0"/>
          <w:sz w:val="22"/>
          <w:szCs w:val="22"/>
        </w:rPr>
      </w:pPr>
      <w:r w:rsidRPr="00BA662C">
        <w:rPr>
          <w:b w:val="0"/>
          <w:bCs w:val="0"/>
          <w:sz w:val="22"/>
          <w:szCs w:val="22"/>
        </w:rPr>
        <w:lastRenderedPageBreak/>
        <w:t>610-03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  <w:t>01 Komemoracije i žalosti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</w:p>
    <w:p w:rsidR="0005327B" w:rsidRPr="00BA662C" w:rsidRDefault="0005327B" w:rsidP="0005327B">
      <w:pPr>
        <w:pStyle w:val="Tijeloteksta"/>
        <w:keepNext/>
        <w:spacing w:after="120"/>
        <w:outlineLvl w:val="2"/>
        <w:rPr>
          <w:caps/>
          <w:sz w:val="22"/>
          <w:szCs w:val="22"/>
          <w:u w:val="single"/>
        </w:rPr>
      </w:pPr>
      <w:r w:rsidRPr="00BA662C">
        <w:rPr>
          <w:sz w:val="22"/>
          <w:szCs w:val="22"/>
          <w:u w:val="single"/>
        </w:rPr>
        <w:t xml:space="preserve">612       </w:t>
      </w:r>
      <w:r w:rsidRPr="00BA662C">
        <w:rPr>
          <w:caps/>
          <w:sz w:val="22"/>
          <w:szCs w:val="22"/>
          <w:u w:val="single"/>
        </w:rPr>
        <w:t>kulturne djelatnosti</w:t>
      </w:r>
    </w:p>
    <w:p w:rsidR="0005327B" w:rsidRPr="00BA662C" w:rsidRDefault="0005327B" w:rsidP="0005327B">
      <w:pPr>
        <w:pStyle w:val="Tijeloteksta"/>
        <w:keepNext/>
        <w:numPr>
          <w:ilvl w:val="1"/>
          <w:numId w:val="1"/>
        </w:numPr>
        <w:spacing w:after="120"/>
        <w:outlineLvl w:val="2"/>
        <w:rPr>
          <w:b w:val="0"/>
          <w:bCs w:val="0"/>
          <w:sz w:val="22"/>
          <w:szCs w:val="22"/>
        </w:rPr>
      </w:pPr>
      <w:r w:rsidRPr="00BA662C">
        <w:rPr>
          <w:b w:val="0"/>
          <w:bCs w:val="0"/>
          <w:sz w:val="22"/>
          <w:szCs w:val="22"/>
        </w:rPr>
        <w:t>01 Općenito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</w:p>
    <w:p w:rsidR="0005327B" w:rsidRPr="00BA662C" w:rsidRDefault="0005327B" w:rsidP="0005327B">
      <w:pPr>
        <w:pStyle w:val="Tijeloteksta"/>
        <w:keepNext/>
        <w:spacing w:after="120"/>
        <w:outlineLvl w:val="2"/>
        <w:rPr>
          <w:b w:val="0"/>
          <w:bCs w:val="0"/>
          <w:sz w:val="22"/>
          <w:szCs w:val="22"/>
        </w:rPr>
      </w:pPr>
    </w:p>
    <w:p w:rsidR="0005327B" w:rsidRPr="00BA662C" w:rsidRDefault="0005327B" w:rsidP="0005327B">
      <w:pPr>
        <w:pStyle w:val="Tijeloteksta"/>
        <w:keepNext/>
        <w:spacing w:after="120"/>
        <w:outlineLvl w:val="2"/>
        <w:rPr>
          <w:caps/>
          <w:sz w:val="22"/>
          <w:szCs w:val="22"/>
          <w:u w:val="single"/>
        </w:rPr>
      </w:pPr>
      <w:r w:rsidRPr="00BA662C">
        <w:rPr>
          <w:sz w:val="22"/>
          <w:szCs w:val="22"/>
          <w:u w:val="single"/>
        </w:rPr>
        <w:t xml:space="preserve">620       </w:t>
      </w:r>
      <w:r w:rsidRPr="00BA662C">
        <w:rPr>
          <w:caps/>
          <w:sz w:val="22"/>
          <w:szCs w:val="22"/>
          <w:u w:val="single"/>
        </w:rPr>
        <w:t>fizička kultura - šport</w:t>
      </w:r>
    </w:p>
    <w:p w:rsidR="0005327B" w:rsidRPr="00BA662C" w:rsidRDefault="0005327B" w:rsidP="0005327B">
      <w:pPr>
        <w:pStyle w:val="Tijeloteksta"/>
        <w:keepNext/>
        <w:spacing w:after="120"/>
        <w:outlineLvl w:val="2"/>
        <w:rPr>
          <w:b w:val="0"/>
          <w:bCs w:val="0"/>
          <w:sz w:val="22"/>
          <w:szCs w:val="22"/>
        </w:rPr>
      </w:pPr>
      <w:r w:rsidRPr="00BA662C">
        <w:rPr>
          <w:b w:val="0"/>
          <w:bCs w:val="0"/>
          <w:sz w:val="22"/>
          <w:szCs w:val="22"/>
        </w:rPr>
        <w:t>620-02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  <w:t>01 Športske organizacije u školi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br/>
        <w:t>620-03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  <w:t>01 Športska natjecanja i priredbe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br/>
        <w:t>620-08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  <w:t>01 Ostalo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</w:p>
    <w:p w:rsidR="0005327B" w:rsidRPr="00BA662C" w:rsidRDefault="0005327B" w:rsidP="0005327B">
      <w:pPr>
        <w:pStyle w:val="Tijeloteksta"/>
        <w:keepNext/>
        <w:spacing w:after="120"/>
        <w:outlineLvl w:val="2"/>
        <w:rPr>
          <w:caps/>
          <w:sz w:val="22"/>
          <w:szCs w:val="22"/>
          <w:u w:val="single"/>
        </w:rPr>
      </w:pPr>
      <w:r w:rsidRPr="00BA662C">
        <w:rPr>
          <w:sz w:val="22"/>
          <w:szCs w:val="22"/>
          <w:u w:val="single"/>
        </w:rPr>
        <w:t xml:space="preserve">621      </w:t>
      </w:r>
      <w:r w:rsidRPr="00BA662C">
        <w:rPr>
          <w:caps/>
          <w:sz w:val="22"/>
          <w:szCs w:val="22"/>
          <w:u w:val="single"/>
        </w:rPr>
        <w:t>rekreacija</w:t>
      </w:r>
    </w:p>
    <w:p w:rsidR="0005327B" w:rsidRPr="00BA662C" w:rsidRDefault="0005327B" w:rsidP="0005327B">
      <w:pPr>
        <w:pStyle w:val="Bezproreda"/>
        <w:rPr>
          <w:sz w:val="22"/>
          <w:szCs w:val="22"/>
        </w:rPr>
      </w:pPr>
      <w:r w:rsidRPr="00BA662C">
        <w:rPr>
          <w:b/>
          <w:bCs/>
          <w:sz w:val="22"/>
          <w:szCs w:val="22"/>
        </w:rPr>
        <w:t>621-02</w:t>
      </w:r>
      <w:r w:rsidRPr="00BA662C">
        <w:rPr>
          <w:b/>
          <w:bCs/>
          <w:sz w:val="22"/>
          <w:szCs w:val="22"/>
        </w:rPr>
        <w:tab/>
      </w:r>
      <w:r w:rsidRPr="00BA662C">
        <w:rPr>
          <w:b/>
          <w:bCs/>
          <w:sz w:val="22"/>
          <w:szCs w:val="22"/>
        </w:rPr>
        <w:tab/>
        <w:t xml:space="preserve">01 Odmor djece i omladine (ekskurzije) - </w:t>
      </w:r>
      <w:r w:rsidRPr="00BA662C">
        <w:rPr>
          <w:b/>
          <w:bCs/>
          <w:iCs/>
          <w:sz w:val="22"/>
          <w:szCs w:val="22"/>
        </w:rPr>
        <w:t>ponude</w:t>
      </w:r>
    </w:p>
    <w:p w:rsidR="00EE3553" w:rsidRPr="00BA662C" w:rsidRDefault="00EE3553" w:rsidP="00F31743">
      <w:pPr>
        <w:pStyle w:val="Bezproreda"/>
        <w:rPr>
          <w:sz w:val="22"/>
          <w:szCs w:val="22"/>
        </w:rPr>
      </w:pPr>
    </w:p>
    <w:p w:rsidR="00460FCF" w:rsidRPr="00BA662C" w:rsidRDefault="00460FCF" w:rsidP="00F31743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 xml:space="preserve">650 INFORMATIKA </w:t>
      </w:r>
      <w:bookmarkStart w:id="0" w:name="_GoBack"/>
      <w:bookmarkEnd w:id="0"/>
      <w:r w:rsidRPr="00BA662C">
        <w:rPr>
          <w:b/>
          <w:sz w:val="22"/>
          <w:szCs w:val="22"/>
        </w:rPr>
        <w:t>OPĆENITO</w:t>
      </w:r>
    </w:p>
    <w:p w:rsidR="00460FCF" w:rsidRPr="00BA662C" w:rsidRDefault="00460FCF" w:rsidP="00F31743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650-01 Općenito</w:t>
      </w:r>
    </w:p>
    <w:p w:rsidR="00460FCF" w:rsidRPr="00BA662C" w:rsidRDefault="00460FCF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650-02 Informatička oprema</w:t>
      </w:r>
    </w:p>
    <w:p w:rsidR="00460FCF" w:rsidRPr="00BA662C" w:rsidRDefault="00460FCF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650-05 Ostalo</w:t>
      </w:r>
    </w:p>
    <w:p w:rsidR="00460FCF" w:rsidRPr="00BA662C" w:rsidRDefault="00460FCF" w:rsidP="00F31743">
      <w:pPr>
        <w:pStyle w:val="Bezproreda"/>
        <w:rPr>
          <w:sz w:val="22"/>
          <w:szCs w:val="22"/>
        </w:rPr>
      </w:pPr>
    </w:p>
    <w:p w:rsidR="00F31743" w:rsidRPr="00BA662C" w:rsidRDefault="00460FCF" w:rsidP="00F31743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740 PRAVOSUĐE – OPĆENITO</w:t>
      </w:r>
    </w:p>
    <w:p w:rsidR="00460FCF" w:rsidRPr="00BA662C" w:rsidRDefault="00460FCF" w:rsidP="00F31743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740-01 Općenito</w:t>
      </w:r>
    </w:p>
    <w:p w:rsidR="00460FCF" w:rsidRPr="00BA662C" w:rsidRDefault="00460FCF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740-11 Ovršni postupak</w:t>
      </w:r>
    </w:p>
    <w:p w:rsidR="00460FCF" w:rsidRPr="00BA662C" w:rsidRDefault="00460FCF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740-12 Uknjižba nekretnina</w:t>
      </w:r>
    </w:p>
    <w:p w:rsidR="00460FCF" w:rsidRPr="00BA662C" w:rsidRDefault="00460FCF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740-13 Upis u sudski registar</w:t>
      </w:r>
    </w:p>
    <w:p w:rsidR="00460FCF" w:rsidRPr="00BA662C" w:rsidRDefault="00460FCF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740-15 Ostalo</w:t>
      </w:r>
    </w:p>
    <w:p w:rsidR="00460FCF" w:rsidRPr="00BA662C" w:rsidRDefault="00460FCF" w:rsidP="00F31743">
      <w:pPr>
        <w:pStyle w:val="Bezproreda"/>
        <w:rPr>
          <w:sz w:val="22"/>
          <w:szCs w:val="22"/>
        </w:rPr>
      </w:pPr>
    </w:p>
    <w:p w:rsidR="00460FCF" w:rsidRPr="00BA662C" w:rsidRDefault="00460FCF" w:rsidP="00F31743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801 MOBILIZACIJSKI POSLOVI</w:t>
      </w:r>
    </w:p>
    <w:p w:rsidR="00460FCF" w:rsidRPr="00BA662C" w:rsidRDefault="00460FCF" w:rsidP="00F31743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801-01 Općenito</w:t>
      </w:r>
    </w:p>
    <w:p w:rsidR="00460FCF" w:rsidRPr="00BA662C" w:rsidRDefault="00460FCF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801-03 Pripravnost</w:t>
      </w:r>
    </w:p>
    <w:p w:rsidR="00460FCF" w:rsidRPr="00BA662C" w:rsidRDefault="00460FCF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801-04 Ostalo</w:t>
      </w:r>
    </w:p>
    <w:p w:rsidR="0005327B" w:rsidRPr="00BA662C" w:rsidRDefault="0005327B" w:rsidP="00F31743">
      <w:pPr>
        <w:pStyle w:val="Bezproreda"/>
        <w:rPr>
          <w:sz w:val="22"/>
          <w:szCs w:val="22"/>
        </w:rPr>
      </w:pPr>
    </w:p>
    <w:p w:rsidR="0005327B" w:rsidRPr="00BA662C" w:rsidRDefault="0005327B" w:rsidP="0005327B">
      <w:pPr>
        <w:pStyle w:val="Tijeloteksta"/>
        <w:keepNext/>
        <w:spacing w:after="120"/>
        <w:outlineLvl w:val="2"/>
        <w:rPr>
          <w:sz w:val="22"/>
          <w:szCs w:val="22"/>
          <w:u w:val="single"/>
        </w:rPr>
      </w:pPr>
      <w:r w:rsidRPr="00BA662C">
        <w:rPr>
          <w:sz w:val="22"/>
          <w:szCs w:val="22"/>
          <w:u w:val="single"/>
        </w:rPr>
        <w:t>830     OSNOVNA PRAVA RADNIH LJUDI I GRAĐANA</w:t>
      </w:r>
    </w:p>
    <w:p w:rsidR="0005327B" w:rsidRPr="00BA662C" w:rsidRDefault="0005327B" w:rsidP="0005327B">
      <w:pPr>
        <w:pStyle w:val="Tijeloteksta"/>
        <w:keepNext/>
        <w:spacing w:after="120"/>
        <w:outlineLvl w:val="2"/>
        <w:rPr>
          <w:b w:val="0"/>
          <w:bCs w:val="0"/>
          <w:sz w:val="22"/>
          <w:szCs w:val="22"/>
        </w:rPr>
      </w:pPr>
      <w:r w:rsidRPr="00BA662C">
        <w:rPr>
          <w:b w:val="0"/>
          <w:bCs w:val="0"/>
          <w:sz w:val="22"/>
          <w:szCs w:val="22"/>
        </w:rPr>
        <w:t>830-01</w:t>
      </w:r>
      <w:r w:rsidRPr="00BA662C">
        <w:rPr>
          <w:b w:val="0"/>
          <w:bCs w:val="0"/>
          <w:sz w:val="22"/>
          <w:szCs w:val="22"/>
        </w:rPr>
        <w:tab/>
      </w:r>
      <w:r w:rsidRPr="00BA662C">
        <w:rPr>
          <w:b w:val="0"/>
          <w:bCs w:val="0"/>
          <w:sz w:val="22"/>
          <w:szCs w:val="22"/>
        </w:rPr>
        <w:tab/>
      </w:r>
      <w:proofErr w:type="spellStart"/>
      <w:r w:rsidRPr="00BA662C">
        <w:rPr>
          <w:b w:val="0"/>
          <w:bCs w:val="0"/>
          <w:sz w:val="22"/>
          <w:szCs w:val="22"/>
        </w:rPr>
        <w:t>01</w:t>
      </w:r>
      <w:proofErr w:type="spellEnd"/>
      <w:r w:rsidRPr="00BA662C">
        <w:rPr>
          <w:b w:val="0"/>
          <w:bCs w:val="0"/>
          <w:sz w:val="22"/>
          <w:szCs w:val="22"/>
        </w:rPr>
        <w:t xml:space="preserve"> Općenito (Sindikat)</w:t>
      </w:r>
    </w:p>
    <w:p w:rsidR="00460FCF" w:rsidRPr="00BA662C" w:rsidRDefault="00460FCF" w:rsidP="00F31743">
      <w:pPr>
        <w:pStyle w:val="Bezproreda"/>
        <w:rPr>
          <w:sz w:val="22"/>
          <w:szCs w:val="22"/>
        </w:rPr>
      </w:pPr>
    </w:p>
    <w:p w:rsidR="00460FCF" w:rsidRPr="00BA662C" w:rsidRDefault="00460FCF" w:rsidP="00F31743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953 DRUŠTVENA STATISTIKA</w:t>
      </w:r>
    </w:p>
    <w:p w:rsidR="00460FCF" w:rsidRPr="00BA662C" w:rsidRDefault="00460FCF" w:rsidP="00F31743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953-01 Općenito</w:t>
      </w:r>
    </w:p>
    <w:p w:rsidR="00460FCF" w:rsidRPr="00BA662C" w:rsidRDefault="00460FCF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953-03 Statistika rada</w:t>
      </w:r>
    </w:p>
    <w:p w:rsidR="00460FCF" w:rsidRPr="00BA662C" w:rsidRDefault="00460FCF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953-06 Statistika odgoja, obrazovanja, kulture i znanstvenog rada</w:t>
      </w:r>
    </w:p>
    <w:p w:rsidR="00460FCF" w:rsidRPr="00BA662C" w:rsidRDefault="00460FCF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953-08 Ostalo</w:t>
      </w:r>
    </w:p>
    <w:p w:rsidR="00460FCF" w:rsidRPr="00BA662C" w:rsidRDefault="00460FCF" w:rsidP="00F31743">
      <w:pPr>
        <w:pStyle w:val="Bezproreda"/>
        <w:rPr>
          <w:sz w:val="22"/>
          <w:szCs w:val="22"/>
        </w:rPr>
      </w:pPr>
    </w:p>
    <w:p w:rsidR="00460FCF" w:rsidRPr="00BA662C" w:rsidRDefault="00460FCF" w:rsidP="00F31743">
      <w:pPr>
        <w:pStyle w:val="Bezproreda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957 EKONOMSKA STATISTIKA</w:t>
      </w:r>
    </w:p>
    <w:p w:rsidR="00460FCF" w:rsidRPr="00BA662C" w:rsidRDefault="00460FCF" w:rsidP="00F31743">
      <w:pPr>
        <w:pStyle w:val="Bezproreda"/>
        <w:rPr>
          <w:sz w:val="22"/>
          <w:szCs w:val="22"/>
        </w:rPr>
      </w:pPr>
      <w:r w:rsidRPr="00BA662C">
        <w:rPr>
          <w:b/>
          <w:sz w:val="22"/>
          <w:szCs w:val="22"/>
        </w:rPr>
        <w:tab/>
      </w:r>
      <w:r w:rsidRPr="00BA662C">
        <w:rPr>
          <w:sz w:val="22"/>
          <w:szCs w:val="22"/>
        </w:rPr>
        <w:t>957-01 Općenito</w:t>
      </w:r>
    </w:p>
    <w:p w:rsidR="001B3D9C" w:rsidRPr="00BA662C" w:rsidRDefault="00460FCF" w:rsidP="00F31743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957-03 Statistika financija i investicija</w:t>
      </w:r>
    </w:p>
    <w:p w:rsidR="00B04552" w:rsidRPr="00BA662C" w:rsidRDefault="00B04552" w:rsidP="00460FCF">
      <w:pPr>
        <w:pStyle w:val="Bezproreda"/>
        <w:jc w:val="center"/>
        <w:rPr>
          <w:b/>
          <w:sz w:val="22"/>
          <w:szCs w:val="22"/>
        </w:rPr>
      </w:pPr>
    </w:p>
    <w:p w:rsidR="00B04552" w:rsidRPr="00BA662C" w:rsidRDefault="00B04552" w:rsidP="00460FCF">
      <w:pPr>
        <w:pStyle w:val="Bezproreda"/>
        <w:jc w:val="center"/>
        <w:rPr>
          <w:b/>
          <w:sz w:val="22"/>
          <w:szCs w:val="22"/>
        </w:rPr>
      </w:pPr>
    </w:p>
    <w:p w:rsidR="00460FCF" w:rsidRPr="00BA662C" w:rsidRDefault="00460FCF" w:rsidP="00460FCF">
      <w:pPr>
        <w:pStyle w:val="Bezproreda"/>
        <w:jc w:val="center"/>
        <w:rPr>
          <w:b/>
          <w:sz w:val="22"/>
          <w:szCs w:val="22"/>
        </w:rPr>
      </w:pPr>
      <w:r w:rsidRPr="00BA662C">
        <w:rPr>
          <w:b/>
          <w:sz w:val="22"/>
          <w:szCs w:val="22"/>
        </w:rPr>
        <w:t>Članak 3.</w:t>
      </w:r>
    </w:p>
    <w:p w:rsidR="00460FCF" w:rsidRPr="00BA662C" w:rsidRDefault="00460FCF" w:rsidP="00460FCF">
      <w:pPr>
        <w:pStyle w:val="Bezproreda"/>
        <w:jc w:val="center"/>
        <w:rPr>
          <w:b/>
          <w:sz w:val="22"/>
          <w:szCs w:val="22"/>
        </w:rPr>
      </w:pPr>
    </w:p>
    <w:p w:rsidR="00460FCF" w:rsidRPr="00BA662C" w:rsidRDefault="00460FCF" w:rsidP="00460FCF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>Brojčane oznake unutarnjih ustrojstvenih jedinica (stvaraoca akata) su:</w:t>
      </w:r>
    </w:p>
    <w:p w:rsidR="00460FCF" w:rsidRPr="00BA662C" w:rsidRDefault="00460FCF" w:rsidP="00460FCF">
      <w:pPr>
        <w:pStyle w:val="Bezproreda"/>
        <w:rPr>
          <w:sz w:val="22"/>
          <w:szCs w:val="22"/>
        </w:rPr>
      </w:pPr>
    </w:p>
    <w:p w:rsidR="00460FCF" w:rsidRPr="00BA662C" w:rsidRDefault="008039F0" w:rsidP="00460FCF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>2</w:t>
      </w:r>
      <w:r w:rsidR="00C92DEA" w:rsidRPr="00BA662C">
        <w:rPr>
          <w:sz w:val="22"/>
          <w:szCs w:val="22"/>
        </w:rPr>
        <w:t>198</w:t>
      </w:r>
      <w:r w:rsidRPr="00BA662C">
        <w:rPr>
          <w:sz w:val="22"/>
          <w:szCs w:val="22"/>
        </w:rPr>
        <w:t>-</w:t>
      </w:r>
      <w:r w:rsidR="00460FCF" w:rsidRPr="00BA662C">
        <w:rPr>
          <w:sz w:val="22"/>
          <w:szCs w:val="22"/>
        </w:rPr>
        <w:tab/>
        <w:t>01 Ravnatelj</w:t>
      </w:r>
      <w:r w:rsidR="001B3D9C" w:rsidRPr="00BA662C">
        <w:rPr>
          <w:sz w:val="22"/>
          <w:szCs w:val="22"/>
        </w:rPr>
        <w:t>/</w:t>
      </w:r>
      <w:proofErr w:type="spellStart"/>
      <w:r w:rsidR="00460FCF" w:rsidRPr="00BA662C">
        <w:rPr>
          <w:sz w:val="22"/>
          <w:szCs w:val="22"/>
        </w:rPr>
        <w:t>ica</w:t>
      </w:r>
      <w:proofErr w:type="spellEnd"/>
      <w:r w:rsidR="002C3CB6" w:rsidRPr="00BA662C">
        <w:rPr>
          <w:sz w:val="22"/>
          <w:szCs w:val="22"/>
        </w:rPr>
        <w:t xml:space="preserve"> -2</w:t>
      </w:r>
      <w:r w:rsidR="0028175C" w:rsidRPr="00BA662C">
        <w:rPr>
          <w:sz w:val="22"/>
          <w:szCs w:val="22"/>
        </w:rPr>
        <w:t>0</w:t>
      </w:r>
      <w:r w:rsidRPr="00BA662C">
        <w:rPr>
          <w:sz w:val="22"/>
          <w:szCs w:val="22"/>
        </w:rPr>
        <w:t>-1</w:t>
      </w:r>
      <w:r w:rsidR="004540C7" w:rsidRPr="00BA662C">
        <w:rPr>
          <w:sz w:val="22"/>
          <w:szCs w:val="22"/>
        </w:rPr>
        <w:t>5</w:t>
      </w:r>
      <w:r w:rsidR="00AF07E1" w:rsidRPr="00BA662C">
        <w:rPr>
          <w:sz w:val="22"/>
          <w:szCs w:val="22"/>
        </w:rPr>
        <w:t>- (broj predmeta unutar spisa) 1, 2, 3</w:t>
      </w:r>
    </w:p>
    <w:p w:rsidR="00AF07E1" w:rsidRPr="00BA662C" w:rsidRDefault="00AF07E1" w:rsidP="00460FCF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02 Tajništvo</w:t>
      </w:r>
    </w:p>
    <w:p w:rsidR="00AF07E1" w:rsidRPr="00BA662C" w:rsidRDefault="00AF07E1" w:rsidP="00460FCF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  <w:t>03 Računovodstvo</w:t>
      </w:r>
    </w:p>
    <w:p w:rsidR="00AF07E1" w:rsidRPr="00BA662C" w:rsidRDefault="00AF07E1" w:rsidP="00460FCF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lastRenderedPageBreak/>
        <w:tab/>
        <w:t>04 Školski odbor</w:t>
      </w:r>
    </w:p>
    <w:p w:rsidR="00CA7A68" w:rsidRPr="00BA662C" w:rsidRDefault="002C3CB6" w:rsidP="002C3CB6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 xml:space="preserve">            0</w:t>
      </w:r>
      <w:r w:rsidR="00CA7A68" w:rsidRPr="00BA662C">
        <w:rPr>
          <w:sz w:val="22"/>
          <w:szCs w:val="22"/>
        </w:rPr>
        <w:t xml:space="preserve">5 </w:t>
      </w:r>
      <w:r w:rsidR="008039F0" w:rsidRPr="00BA662C">
        <w:rPr>
          <w:sz w:val="22"/>
          <w:szCs w:val="22"/>
        </w:rPr>
        <w:t>Pedagog</w:t>
      </w:r>
    </w:p>
    <w:p w:rsidR="00711A98" w:rsidRPr="00BA662C" w:rsidRDefault="002C3CB6" w:rsidP="002C3CB6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 xml:space="preserve">            </w:t>
      </w:r>
      <w:r w:rsidR="008039F0" w:rsidRPr="00BA662C">
        <w:rPr>
          <w:sz w:val="22"/>
          <w:szCs w:val="22"/>
        </w:rPr>
        <w:t>06 Razrednik</w:t>
      </w:r>
    </w:p>
    <w:p w:rsidR="008039F0" w:rsidRPr="00BA662C" w:rsidRDefault="002C3CB6" w:rsidP="002C3CB6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 xml:space="preserve">            </w:t>
      </w:r>
      <w:r w:rsidR="008039F0" w:rsidRPr="00BA662C">
        <w:rPr>
          <w:sz w:val="22"/>
          <w:szCs w:val="22"/>
        </w:rPr>
        <w:t>07 Sindikalni povjerenik</w:t>
      </w:r>
    </w:p>
    <w:p w:rsidR="00AE6EAD" w:rsidRPr="00BA662C" w:rsidRDefault="00AE6EAD" w:rsidP="00CA7A68">
      <w:pPr>
        <w:pStyle w:val="Bezproreda"/>
        <w:ind w:left="708" w:firstLine="708"/>
        <w:jc w:val="center"/>
        <w:rPr>
          <w:sz w:val="22"/>
          <w:szCs w:val="22"/>
        </w:rPr>
      </w:pPr>
    </w:p>
    <w:p w:rsidR="00CA7A68" w:rsidRPr="00BA662C" w:rsidRDefault="00AE6EAD" w:rsidP="00047397">
      <w:pPr>
        <w:pStyle w:val="Bezproreda"/>
        <w:ind w:left="3540"/>
        <w:rPr>
          <w:b/>
          <w:sz w:val="22"/>
          <w:szCs w:val="22"/>
        </w:rPr>
      </w:pPr>
      <w:r w:rsidRPr="00BA662C">
        <w:rPr>
          <w:sz w:val="22"/>
          <w:szCs w:val="22"/>
        </w:rPr>
        <w:t xml:space="preserve">        </w:t>
      </w:r>
      <w:r w:rsidR="00CA7A68" w:rsidRPr="00BA662C">
        <w:rPr>
          <w:b/>
          <w:sz w:val="22"/>
          <w:szCs w:val="22"/>
        </w:rPr>
        <w:t>Članak 4.</w:t>
      </w:r>
    </w:p>
    <w:p w:rsidR="009974CD" w:rsidRPr="00BA662C" w:rsidRDefault="00CA7A68" w:rsidP="008039F0">
      <w:pPr>
        <w:pStyle w:val="Bezproreda"/>
        <w:jc w:val="both"/>
        <w:rPr>
          <w:sz w:val="22"/>
          <w:szCs w:val="22"/>
        </w:rPr>
      </w:pPr>
      <w:r w:rsidRPr="00BA662C">
        <w:rPr>
          <w:sz w:val="22"/>
          <w:szCs w:val="22"/>
        </w:rPr>
        <w:t>Plan klasifikacijskih i brojčanih oznaka stvaratelja i primatelja akata</w:t>
      </w:r>
      <w:r w:rsidR="008039F0" w:rsidRPr="00BA662C">
        <w:rPr>
          <w:sz w:val="22"/>
          <w:szCs w:val="22"/>
        </w:rPr>
        <w:t xml:space="preserve"> stupa na snagu 01.</w:t>
      </w:r>
      <w:r w:rsidR="00B53DDF">
        <w:rPr>
          <w:sz w:val="22"/>
          <w:szCs w:val="22"/>
        </w:rPr>
        <w:t xml:space="preserve">rujna </w:t>
      </w:r>
      <w:r w:rsidR="008039F0" w:rsidRPr="00BA662C">
        <w:rPr>
          <w:sz w:val="22"/>
          <w:szCs w:val="22"/>
        </w:rPr>
        <w:t>201</w:t>
      </w:r>
      <w:r w:rsidR="00B53DDF">
        <w:rPr>
          <w:sz w:val="22"/>
          <w:szCs w:val="22"/>
        </w:rPr>
        <w:t>6</w:t>
      </w:r>
      <w:r w:rsidRPr="00BA662C">
        <w:rPr>
          <w:sz w:val="22"/>
          <w:szCs w:val="22"/>
        </w:rPr>
        <w:t>. godine</w:t>
      </w:r>
      <w:r w:rsidR="008039F0" w:rsidRPr="00BA662C">
        <w:rPr>
          <w:sz w:val="22"/>
          <w:szCs w:val="22"/>
        </w:rPr>
        <w:t xml:space="preserve"> </w:t>
      </w:r>
      <w:r w:rsidRPr="00BA662C">
        <w:rPr>
          <w:sz w:val="22"/>
          <w:szCs w:val="22"/>
        </w:rPr>
        <w:t>.</w:t>
      </w:r>
      <w:r w:rsidR="008039F0" w:rsidRPr="00BA662C">
        <w:rPr>
          <w:sz w:val="22"/>
          <w:szCs w:val="22"/>
        </w:rPr>
        <w:t xml:space="preserve"> </w:t>
      </w:r>
    </w:p>
    <w:p w:rsidR="00CA7A68" w:rsidRPr="00BA662C" w:rsidRDefault="008039F0" w:rsidP="008039F0">
      <w:pPr>
        <w:pStyle w:val="Bezproreda"/>
        <w:jc w:val="both"/>
        <w:rPr>
          <w:sz w:val="22"/>
          <w:szCs w:val="22"/>
        </w:rPr>
      </w:pPr>
      <w:r w:rsidRPr="00BA662C">
        <w:rPr>
          <w:sz w:val="22"/>
          <w:szCs w:val="22"/>
        </w:rPr>
        <w:t>Ovaj P</w:t>
      </w:r>
      <w:r w:rsidR="00CA7A68" w:rsidRPr="00BA662C">
        <w:rPr>
          <w:sz w:val="22"/>
          <w:szCs w:val="22"/>
        </w:rPr>
        <w:t>lan će se oglasit</w:t>
      </w:r>
      <w:r w:rsidR="0086501B" w:rsidRPr="00BA662C">
        <w:rPr>
          <w:sz w:val="22"/>
          <w:szCs w:val="22"/>
        </w:rPr>
        <w:t>i</w:t>
      </w:r>
      <w:r w:rsidR="00CA7A68" w:rsidRPr="00BA662C">
        <w:rPr>
          <w:sz w:val="22"/>
          <w:szCs w:val="22"/>
        </w:rPr>
        <w:t xml:space="preserve"> na oglasnoj ploči i web stranici </w:t>
      </w:r>
      <w:r w:rsidRPr="00BA662C">
        <w:rPr>
          <w:sz w:val="22"/>
          <w:szCs w:val="22"/>
        </w:rPr>
        <w:t>Š</w:t>
      </w:r>
      <w:r w:rsidR="00CA7A68" w:rsidRPr="00BA662C">
        <w:rPr>
          <w:sz w:val="22"/>
          <w:szCs w:val="22"/>
        </w:rPr>
        <w:t>kole</w:t>
      </w:r>
      <w:r w:rsidRPr="00BA662C">
        <w:rPr>
          <w:sz w:val="22"/>
          <w:szCs w:val="22"/>
        </w:rPr>
        <w:t xml:space="preserve"> . </w:t>
      </w:r>
    </w:p>
    <w:p w:rsidR="00CA7A68" w:rsidRPr="00BA662C" w:rsidRDefault="00CA7A68" w:rsidP="00CA7A68">
      <w:pPr>
        <w:pStyle w:val="Bezproreda"/>
        <w:rPr>
          <w:sz w:val="22"/>
          <w:szCs w:val="22"/>
        </w:rPr>
      </w:pPr>
    </w:p>
    <w:p w:rsidR="00AE6EAD" w:rsidRPr="00BA662C" w:rsidRDefault="00AE6EAD" w:rsidP="00CA7A68">
      <w:pPr>
        <w:pStyle w:val="Bezproreda"/>
        <w:rPr>
          <w:sz w:val="22"/>
          <w:szCs w:val="22"/>
        </w:rPr>
      </w:pPr>
    </w:p>
    <w:p w:rsidR="001B587A" w:rsidRPr="00BA662C" w:rsidRDefault="00CA7A68" w:rsidP="00DC3DCB">
      <w:pPr>
        <w:pStyle w:val="Bezproreda"/>
        <w:rPr>
          <w:sz w:val="22"/>
          <w:szCs w:val="22"/>
        </w:rPr>
      </w:pP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Pr="00BA662C">
        <w:rPr>
          <w:sz w:val="22"/>
          <w:szCs w:val="22"/>
        </w:rPr>
        <w:tab/>
      </w:r>
      <w:r w:rsidR="00C92DEA" w:rsidRPr="00BA662C">
        <w:rPr>
          <w:sz w:val="22"/>
          <w:szCs w:val="22"/>
        </w:rPr>
        <w:t>R</w:t>
      </w:r>
      <w:r w:rsidR="008039F0" w:rsidRPr="00BA662C">
        <w:rPr>
          <w:sz w:val="22"/>
          <w:szCs w:val="22"/>
        </w:rPr>
        <w:t>avnatelj</w:t>
      </w:r>
      <w:r w:rsidR="009974CD" w:rsidRPr="00BA662C">
        <w:rPr>
          <w:sz w:val="22"/>
          <w:szCs w:val="22"/>
        </w:rPr>
        <w:t>ica</w:t>
      </w:r>
      <w:r w:rsidR="00C92DEA" w:rsidRPr="00BA662C">
        <w:rPr>
          <w:sz w:val="22"/>
          <w:szCs w:val="22"/>
        </w:rPr>
        <w:t>:</w:t>
      </w:r>
      <w:r w:rsidR="00BA662C">
        <w:rPr>
          <w:sz w:val="22"/>
          <w:szCs w:val="22"/>
        </w:rPr>
        <w:t xml:space="preserve"> Božena Delić-</w:t>
      </w:r>
      <w:proofErr w:type="spellStart"/>
      <w:r w:rsidR="00BA662C">
        <w:rPr>
          <w:sz w:val="22"/>
          <w:szCs w:val="22"/>
        </w:rPr>
        <w:t>Žepina</w:t>
      </w:r>
      <w:proofErr w:type="spellEnd"/>
      <w:r w:rsidR="00BA662C">
        <w:rPr>
          <w:sz w:val="22"/>
          <w:szCs w:val="22"/>
        </w:rPr>
        <w:t>, prof.</w:t>
      </w:r>
    </w:p>
    <w:sectPr w:rsidR="001B587A" w:rsidRPr="00BA662C" w:rsidSect="00FB58F6">
      <w:headerReference w:type="default" r:id="rId8"/>
      <w:footerReference w:type="default" r:id="rId9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18" w:rsidRDefault="00500D18" w:rsidP="002F39F2">
      <w:pPr>
        <w:spacing w:after="0" w:line="240" w:lineRule="auto"/>
      </w:pPr>
      <w:r>
        <w:separator/>
      </w:r>
    </w:p>
  </w:endnote>
  <w:endnote w:type="continuationSeparator" w:id="0">
    <w:p w:rsidR="00500D18" w:rsidRDefault="00500D18" w:rsidP="002F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40125464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522820112"/>
          <w:docPartObj>
            <w:docPartGallery w:val="Page Numbers (Top of Page)"/>
            <w:docPartUnique/>
          </w:docPartObj>
        </w:sdtPr>
        <w:sdtEndPr/>
        <w:sdtContent>
          <w:p w:rsidR="00BA662C" w:rsidRPr="00BA662C" w:rsidRDefault="00FB58F6">
            <w:pPr>
              <w:pStyle w:val="Podnoje"/>
              <w:jc w:val="center"/>
              <w:rPr>
                <w:sz w:val="16"/>
                <w:szCs w:val="16"/>
              </w:rPr>
            </w:pPr>
            <w:r w:rsidRPr="00FB58F6">
              <w:rPr>
                <w:sz w:val="16"/>
                <w:szCs w:val="16"/>
              </w:rPr>
              <w:t xml:space="preserve">C:\Documents </w:t>
            </w:r>
            <w:proofErr w:type="spellStart"/>
            <w:r w:rsidRPr="00FB58F6">
              <w:rPr>
                <w:sz w:val="16"/>
                <w:szCs w:val="16"/>
              </w:rPr>
              <w:t>and</w:t>
            </w:r>
            <w:proofErr w:type="spellEnd"/>
            <w:r w:rsidRPr="00FB58F6">
              <w:rPr>
                <w:sz w:val="16"/>
                <w:szCs w:val="16"/>
              </w:rPr>
              <w:t xml:space="preserve"> </w:t>
            </w:r>
            <w:proofErr w:type="spellStart"/>
            <w:r w:rsidRPr="00FB58F6">
              <w:rPr>
                <w:sz w:val="16"/>
                <w:szCs w:val="16"/>
              </w:rPr>
              <w:t>Settings</w:t>
            </w:r>
            <w:proofErr w:type="spellEnd"/>
            <w:r w:rsidRPr="00FB58F6">
              <w:rPr>
                <w:sz w:val="16"/>
                <w:szCs w:val="16"/>
              </w:rPr>
              <w:t>\Korisnik\</w:t>
            </w:r>
            <w:proofErr w:type="spellStart"/>
            <w:r w:rsidRPr="00FB58F6">
              <w:rPr>
                <w:sz w:val="16"/>
                <w:szCs w:val="16"/>
              </w:rPr>
              <w:t>My</w:t>
            </w:r>
            <w:proofErr w:type="spellEnd"/>
            <w:r w:rsidRPr="00FB58F6">
              <w:rPr>
                <w:sz w:val="16"/>
                <w:szCs w:val="16"/>
              </w:rPr>
              <w:t xml:space="preserve"> </w:t>
            </w:r>
            <w:proofErr w:type="spellStart"/>
            <w:r w:rsidRPr="00FB58F6">
              <w:rPr>
                <w:sz w:val="16"/>
                <w:szCs w:val="16"/>
              </w:rPr>
              <w:t>Documents</w:t>
            </w:r>
            <w:proofErr w:type="spellEnd"/>
            <w:r w:rsidRPr="00FB58F6">
              <w:rPr>
                <w:sz w:val="16"/>
                <w:szCs w:val="16"/>
              </w:rPr>
              <w:t>\ZAKONI I PRAVILNICI\plan klasifikacijskih i brojčanih oznaka\PLAN_KLASIFIKACIJSKIH_OZNAKA_I_BROJCANIH_</w:t>
            </w:r>
            <w:proofErr w:type="spellStart"/>
            <w:r w:rsidRPr="00FB58F6">
              <w:rPr>
                <w:sz w:val="16"/>
                <w:szCs w:val="16"/>
              </w:rPr>
              <w:t>OZNAKA.docx</w:t>
            </w:r>
            <w:proofErr w:type="spellEnd"/>
            <w:r>
              <w:rPr>
                <w:sz w:val="16"/>
                <w:szCs w:val="16"/>
              </w:rPr>
              <w:t xml:space="preserve">            </w:t>
            </w:r>
          </w:p>
        </w:sdtContent>
      </w:sdt>
    </w:sdtContent>
  </w:sdt>
  <w:p w:rsidR="002F39F2" w:rsidRDefault="002F39F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18" w:rsidRDefault="00500D18" w:rsidP="002F39F2">
      <w:pPr>
        <w:spacing w:after="0" w:line="240" w:lineRule="auto"/>
      </w:pPr>
      <w:r>
        <w:separator/>
      </w:r>
    </w:p>
  </w:footnote>
  <w:footnote w:type="continuationSeparator" w:id="0">
    <w:p w:rsidR="00500D18" w:rsidRDefault="00500D18" w:rsidP="002F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EndPr>
      <w:rPr>
        <w:color w:val="76923C" w:themeColor="accent3" w:themeShade="BF"/>
        <w:sz w:val="16"/>
        <w:szCs w:val="16"/>
      </w:rPr>
    </w:sdtEndPr>
    <w:sdtContent>
      <w:p w:rsidR="00FB58F6" w:rsidRPr="00FB58F6" w:rsidRDefault="00FB58F6">
        <w:pPr>
          <w:pStyle w:val="Zaglavlje"/>
          <w:jc w:val="center"/>
          <w:rPr>
            <w:color w:val="76923C" w:themeColor="accent3" w:themeShade="BF"/>
            <w:sz w:val="16"/>
            <w:szCs w:val="16"/>
          </w:rPr>
        </w:pPr>
        <w:r w:rsidRPr="00FB58F6">
          <w:rPr>
            <w:color w:val="76923C" w:themeColor="accent3" w:themeShade="BF"/>
            <w:sz w:val="16"/>
            <w:szCs w:val="16"/>
          </w:rPr>
          <w:t xml:space="preserve">Stranica </w:t>
        </w:r>
        <w:r w:rsidRPr="00FB58F6">
          <w:rPr>
            <w:b/>
            <w:bCs/>
            <w:color w:val="76923C" w:themeColor="accent3" w:themeShade="BF"/>
            <w:sz w:val="16"/>
            <w:szCs w:val="16"/>
          </w:rPr>
          <w:fldChar w:fldCharType="begin"/>
        </w:r>
        <w:r w:rsidRPr="00FB58F6">
          <w:rPr>
            <w:b/>
            <w:bCs/>
            <w:color w:val="76923C" w:themeColor="accent3" w:themeShade="BF"/>
            <w:sz w:val="16"/>
            <w:szCs w:val="16"/>
          </w:rPr>
          <w:instrText>PAGE</w:instrText>
        </w:r>
        <w:r w:rsidRPr="00FB58F6">
          <w:rPr>
            <w:b/>
            <w:bCs/>
            <w:color w:val="76923C" w:themeColor="accent3" w:themeShade="BF"/>
            <w:sz w:val="16"/>
            <w:szCs w:val="16"/>
          </w:rPr>
          <w:fldChar w:fldCharType="separate"/>
        </w:r>
        <w:r w:rsidR="000F02AA">
          <w:rPr>
            <w:b/>
            <w:bCs/>
            <w:noProof/>
            <w:color w:val="76923C" w:themeColor="accent3" w:themeShade="BF"/>
            <w:sz w:val="16"/>
            <w:szCs w:val="16"/>
          </w:rPr>
          <w:t>8</w:t>
        </w:r>
        <w:r w:rsidRPr="00FB58F6">
          <w:rPr>
            <w:b/>
            <w:bCs/>
            <w:color w:val="76923C" w:themeColor="accent3" w:themeShade="BF"/>
            <w:sz w:val="16"/>
            <w:szCs w:val="16"/>
          </w:rPr>
          <w:fldChar w:fldCharType="end"/>
        </w:r>
        <w:r w:rsidRPr="00FB58F6">
          <w:rPr>
            <w:color w:val="76923C" w:themeColor="accent3" w:themeShade="BF"/>
            <w:sz w:val="16"/>
            <w:szCs w:val="16"/>
          </w:rPr>
          <w:t xml:space="preserve"> od </w:t>
        </w:r>
        <w:r w:rsidRPr="00FB58F6">
          <w:rPr>
            <w:b/>
            <w:bCs/>
            <w:color w:val="76923C" w:themeColor="accent3" w:themeShade="BF"/>
            <w:sz w:val="16"/>
            <w:szCs w:val="16"/>
          </w:rPr>
          <w:fldChar w:fldCharType="begin"/>
        </w:r>
        <w:r w:rsidRPr="00FB58F6">
          <w:rPr>
            <w:b/>
            <w:bCs/>
            <w:color w:val="76923C" w:themeColor="accent3" w:themeShade="BF"/>
            <w:sz w:val="16"/>
            <w:szCs w:val="16"/>
          </w:rPr>
          <w:instrText>NUMPAGES</w:instrText>
        </w:r>
        <w:r w:rsidRPr="00FB58F6">
          <w:rPr>
            <w:b/>
            <w:bCs/>
            <w:color w:val="76923C" w:themeColor="accent3" w:themeShade="BF"/>
            <w:sz w:val="16"/>
            <w:szCs w:val="16"/>
          </w:rPr>
          <w:fldChar w:fldCharType="separate"/>
        </w:r>
        <w:r w:rsidR="000F02AA">
          <w:rPr>
            <w:b/>
            <w:bCs/>
            <w:noProof/>
            <w:color w:val="76923C" w:themeColor="accent3" w:themeShade="BF"/>
            <w:sz w:val="16"/>
            <w:szCs w:val="16"/>
          </w:rPr>
          <w:t>9</w:t>
        </w:r>
        <w:r w:rsidRPr="00FB58F6">
          <w:rPr>
            <w:b/>
            <w:bCs/>
            <w:color w:val="76923C" w:themeColor="accent3" w:themeShade="BF"/>
            <w:sz w:val="16"/>
            <w:szCs w:val="16"/>
          </w:rPr>
          <w:fldChar w:fldCharType="end"/>
        </w:r>
      </w:p>
    </w:sdtContent>
  </w:sdt>
  <w:p w:rsidR="00FB58F6" w:rsidRDefault="00FB58F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E7D7F"/>
    <w:multiLevelType w:val="multilevel"/>
    <w:tmpl w:val="94D40E58"/>
    <w:lvl w:ilvl="0">
      <w:start w:val="6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CB"/>
    <w:rsid w:val="00001531"/>
    <w:rsid w:val="00002A68"/>
    <w:rsid w:val="00047397"/>
    <w:rsid w:val="0005327B"/>
    <w:rsid w:val="00061B1C"/>
    <w:rsid w:val="000838C1"/>
    <w:rsid w:val="000C0E5B"/>
    <w:rsid w:val="000E4E2A"/>
    <w:rsid w:val="000F02AA"/>
    <w:rsid w:val="001B3D9C"/>
    <w:rsid w:val="001B587A"/>
    <w:rsid w:val="0028175C"/>
    <w:rsid w:val="002A7812"/>
    <w:rsid w:val="002C3CB6"/>
    <w:rsid w:val="002D72E5"/>
    <w:rsid w:val="002E02CC"/>
    <w:rsid w:val="002E2ECB"/>
    <w:rsid w:val="002F39F2"/>
    <w:rsid w:val="00304F18"/>
    <w:rsid w:val="003260AA"/>
    <w:rsid w:val="003645D8"/>
    <w:rsid w:val="003652D5"/>
    <w:rsid w:val="003B0A77"/>
    <w:rsid w:val="003D435A"/>
    <w:rsid w:val="00406011"/>
    <w:rsid w:val="0042324A"/>
    <w:rsid w:val="004540C7"/>
    <w:rsid w:val="00454EF2"/>
    <w:rsid w:val="00460FCF"/>
    <w:rsid w:val="00500D18"/>
    <w:rsid w:val="00584E77"/>
    <w:rsid w:val="00586938"/>
    <w:rsid w:val="0059053E"/>
    <w:rsid w:val="0059132E"/>
    <w:rsid w:val="005C71C2"/>
    <w:rsid w:val="005D0BFD"/>
    <w:rsid w:val="00614C0C"/>
    <w:rsid w:val="00645B4C"/>
    <w:rsid w:val="006505F5"/>
    <w:rsid w:val="006537D1"/>
    <w:rsid w:val="0065385D"/>
    <w:rsid w:val="006B6303"/>
    <w:rsid w:val="006F0199"/>
    <w:rsid w:val="006F5915"/>
    <w:rsid w:val="00711A98"/>
    <w:rsid w:val="00743BE0"/>
    <w:rsid w:val="007756CD"/>
    <w:rsid w:val="007B249A"/>
    <w:rsid w:val="0080215A"/>
    <w:rsid w:val="008039F0"/>
    <w:rsid w:val="00812298"/>
    <w:rsid w:val="00835714"/>
    <w:rsid w:val="00843398"/>
    <w:rsid w:val="0086501B"/>
    <w:rsid w:val="00877670"/>
    <w:rsid w:val="008E17EF"/>
    <w:rsid w:val="008F5A62"/>
    <w:rsid w:val="009974CD"/>
    <w:rsid w:val="009F4B67"/>
    <w:rsid w:val="00A23070"/>
    <w:rsid w:val="00A72802"/>
    <w:rsid w:val="00A81AB6"/>
    <w:rsid w:val="00AA6F99"/>
    <w:rsid w:val="00AB41C9"/>
    <w:rsid w:val="00AE6EAD"/>
    <w:rsid w:val="00AF07E1"/>
    <w:rsid w:val="00B04552"/>
    <w:rsid w:val="00B26E0D"/>
    <w:rsid w:val="00B53DDF"/>
    <w:rsid w:val="00B8121D"/>
    <w:rsid w:val="00BA662C"/>
    <w:rsid w:val="00BB2C14"/>
    <w:rsid w:val="00C04078"/>
    <w:rsid w:val="00C92DEA"/>
    <w:rsid w:val="00CA7A68"/>
    <w:rsid w:val="00CB4DFF"/>
    <w:rsid w:val="00CD141B"/>
    <w:rsid w:val="00CF2176"/>
    <w:rsid w:val="00CF4B66"/>
    <w:rsid w:val="00D6789C"/>
    <w:rsid w:val="00D7429A"/>
    <w:rsid w:val="00DC3DCB"/>
    <w:rsid w:val="00DC3FE5"/>
    <w:rsid w:val="00DE5868"/>
    <w:rsid w:val="00DE7B17"/>
    <w:rsid w:val="00E24C0D"/>
    <w:rsid w:val="00E277B1"/>
    <w:rsid w:val="00E4407F"/>
    <w:rsid w:val="00E668C0"/>
    <w:rsid w:val="00E713E5"/>
    <w:rsid w:val="00E845AA"/>
    <w:rsid w:val="00EE3553"/>
    <w:rsid w:val="00EE427D"/>
    <w:rsid w:val="00EF3809"/>
    <w:rsid w:val="00F31743"/>
    <w:rsid w:val="00FB58F6"/>
    <w:rsid w:val="00FE4AB1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1B"/>
    <w:pPr>
      <w:spacing w:after="200" w:line="276" w:lineRule="auto"/>
    </w:pPr>
    <w:rPr>
      <w:sz w:val="24"/>
      <w:szCs w:val="24"/>
      <w:lang w:eastAsia="en-US"/>
    </w:rPr>
  </w:style>
  <w:style w:type="paragraph" w:styleId="Naslov3">
    <w:name w:val="heading 3"/>
    <w:basedOn w:val="Normal"/>
    <w:next w:val="Normal"/>
    <w:qFormat/>
    <w:rsid w:val="00E845AA"/>
    <w:pPr>
      <w:keepNext/>
      <w:spacing w:after="0" w:line="240" w:lineRule="auto"/>
      <w:outlineLvl w:val="2"/>
    </w:pPr>
    <w:rPr>
      <w:rFonts w:eastAsia="Times New Roman"/>
      <w:b/>
      <w:bCs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3DCB"/>
    <w:rPr>
      <w:sz w:val="24"/>
      <w:szCs w:val="24"/>
      <w:lang w:eastAsia="en-US"/>
    </w:rPr>
  </w:style>
  <w:style w:type="paragraph" w:styleId="Tijeloteksta">
    <w:name w:val="Body Text"/>
    <w:basedOn w:val="Normal"/>
    <w:rsid w:val="00A72802"/>
    <w:pPr>
      <w:spacing w:after="0" w:line="240" w:lineRule="auto"/>
    </w:pPr>
    <w:rPr>
      <w:rFonts w:eastAsia="Times New Roman"/>
      <w:b/>
      <w:bCs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F39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F39F2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2F39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39F2"/>
    <w:rPr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B0455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5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1B"/>
    <w:pPr>
      <w:spacing w:after="200" w:line="276" w:lineRule="auto"/>
    </w:pPr>
    <w:rPr>
      <w:sz w:val="24"/>
      <w:szCs w:val="24"/>
      <w:lang w:eastAsia="en-US"/>
    </w:rPr>
  </w:style>
  <w:style w:type="paragraph" w:styleId="Naslov3">
    <w:name w:val="heading 3"/>
    <w:basedOn w:val="Normal"/>
    <w:next w:val="Normal"/>
    <w:qFormat/>
    <w:rsid w:val="00E845AA"/>
    <w:pPr>
      <w:keepNext/>
      <w:spacing w:after="0" w:line="240" w:lineRule="auto"/>
      <w:outlineLvl w:val="2"/>
    </w:pPr>
    <w:rPr>
      <w:rFonts w:eastAsia="Times New Roman"/>
      <w:b/>
      <w:bCs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3DCB"/>
    <w:rPr>
      <w:sz w:val="24"/>
      <w:szCs w:val="24"/>
      <w:lang w:eastAsia="en-US"/>
    </w:rPr>
  </w:style>
  <w:style w:type="paragraph" w:styleId="Tijeloteksta">
    <w:name w:val="Body Text"/>
    <w:basedOn w:val="Normal"/>
    <w:rsid w:val="00A72802"/>
    <w:pPr>
      <w:spacing w:after="0" w:line="240" w:lineRule="auto"/>
    </w:pPr>
    <w:rPr>
      <w:rFonts w:eastAsia="Times New Roman"/>
      <w:b/>
      <w:bCs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F39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F39F2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2F39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39F2"/>
    <w:rPr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B0455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5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Berts-pc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Tajništvo</dc:creator>
  <cp:lastModifiedBy>pc</cp:lastModifiedBy>
  <cp:revision>10</cp:revision>
  <cp:lastPrinted>2016-08-25T09:46:00Z</cp:lastPrinted>
  <dcterms:created xsi:type="dcterms:W3CDTF">2016-07-28T07:14:00Z</dcterms:created>
  <dcterms:modified xsi:type="dcterms:W3CDTF">2016-08-25T09:46:00Z</dcterms:modified>
</cp:coreProperties>
</file>